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7F" w:rsidRPr="008917CF" w:rsidRDefault="00A1012D" w:rsidP="0050257F">
      <w:pPr>
        <w:shd w:val="clear" w:color="auto" w:fill="FFFFFF"/>
        <w:tabs>
          <w:tab w:val="left" w:pos="6566"/>
          <w:tab w:val="left" w:pos="7088"/>
        </w:tabs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   </w:t>
      </w:r>
      <w:r w:rsidR="0050257F" w:rsidRPr="008917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ЗАТВЕРДЖЕНО</w:t>
      </w:r>
    </w:p>
    <w:p w:rsidR="0050257F" w:rsidRPr="008917CF" w:rsidRDefault="0050257F" w:rsidP="0050257F">
      <w:pPr>
        <w:shd w:val="clear" w:color="auto" w:fill="FFFFFF"/>
        <w:tabs>
          <w:tab w:val="left" w:pos="2894"/>
        </w:tabs>
        <w:spacing w:after="0" w:line="240" w:lineRule="auto"/>
        <w:ind w:left="5245" w:right="141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Розпорядження    керівника    Авдіївської</w:t>
      </w:r>
    </w:p>
    <w:p w:rsidR="0050257F" w:rsidRPr="008917CF" w:rsidRDefault="0050257F" w:rsidP="0050257F">
      <w:pPr>
        <w:shd w:val="clear" w:color="auto" w:fill="FFFFFF"/>
        <w:tabs>
          <w:tab w:val="left" w:pos="2894"/>
        </w:tabs>
        <w:spacing w:after="0" w:line="240" w:lineRule="auto"/>
        <w:ind w:left="5245" w:right="-1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міської військово-цивільної адміністрації</w:t>
      </w:r>
    </w:p>
    <w:p w:rsidR="0050257F" w:rsidRPr="008917CF" w:rsidRDefault="0050257F" w:rsidP="0050257F">
      <w:pPr>
        <w:shd w:val="clear" w:color="auto" w:fill="FFFFFF"/>
        <w:tabs>
          <w:tab w:val="left" w:pos="2894"/>
          <w:tab w:val="left" w:pos="4962"/>
        </w:tabs>
        <w:spacing w:after="0" w:line="240" w:lineRule="auto"/>
        <w:ind w:left="5245" w:right="141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Покровського  району Донецької  області</w:t>
      </w:r>
    </w:p>
    <w:p w:rsidR="00E51F65" w:rsidRPr="008917CF" w:rsidRDefault="0050257F" w:rsidP="00A1012D">
      <w:pPr>
        <w:shd w:val="clear" w:color="auto" w:fill="FFFFFF"/>
        <w:tabs>
          <w:tab w:val="left" w:pos="2894"/>
        </w:tabs>
        <w:spacing w:after="0"/>
        <w:ind w:left="4961" w:right="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від </w:t>
      </w:r>
      <w:r w:rsidR="000805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25.05.2021 </w:t>
      </w:r>
      <w:r w:rsidRPr="008917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89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8917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805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8055F" w:rsidRPr="000805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286</w:t>
      </w:r>
    </w:p>
    <w:p w:rsidR="00A1012D" w:rsidRPr="008917CF" w:rsidRDefault="00A1012D" w:rsidP="00A1012D">
      <w:pPr>
        <w:shd w:val="clear" w:color="auto" w:fill="FFFFFF"/>
        <w:tabs>
          <w:tab w:val="left" w:pos="2894"/>
        </w:tabs>
        <w:spacing w:after="0"/>
        <w:ind w:left="4961" w:right="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1012D" w:rsidRPr="008917CF" w:rsidRDefault="00A1012D" w:rsidP="00A1012D">
      <w:pPr>
        <w:shd w:val="clear" w:color="auto" w:fill="FFFFFF"/>
        <w:tabs>
          <w:tab w:val="left" w:pos="2894"/>
        </w:tabs>
        <w:spacing w:after="0"/>
        <w:ind w:left="4961" w:right="14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012D" w:rsidRPr="008917CF" w:rsidRDefault="00A1012D" w:rsidP="00A1012D">
      <w:pPr>
        <w:shd w:val="clear" w:color="auto" w:fill="FFFFFF"/>
        <w:tabs>
          <w:tab w:val="left" w:pos="2894"/>
          <w:tab w:val="left" w:pos="4962"/>
        </w:tabs>
        <w:spacing w:after="0"/>
        <w:ind w:left="4961" w:right="14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696" w:rsidRPr="008917CF" w:rsidRDefault="009D0EB3" w:rsidP="00AB1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CF">
        <w:rPr>
          <w:rFonts w:ascii="Times New Roman" w:hAnsi="Times New Roman" w:cs="Times New Roman"/>
          <w:b/>
          <w:sz w:val="24"/>
          <w:szCs w:val="24"/>
        </w:rPr>
        <w:t xml:space="preserve">Оголошення про проведення </w:t>
      </w:r>
      <w:r w:rsidR="00A1012D" w:rsidRPr="008917CF">
        <w:rPr>
          <w:rFonts w:ascii="Times New Roman" w:hAnsi="Times New Roman" w:cs="Times New Roman"/>
          <w:b/>
          <w:sz w:val="24"/>
          <w:szCs w:val="24"/>
        </w:rPr>
        <w:t xml:space="preserve">в Авдіївській міській територіальній громаді Покровського району </w:t>
      </w:r>
      <w:r w:rsidR="00794A47" w:rsidRPr="008917CF">
        <w:rPr>
          <w:rFonts w:ascii="Times New Roman" w:hAnsi="Times New Roman" w:cs="Times New Roman"/>
          <w:b/>
          <w:sz w:val="24"/>
          <w:szCs w:val="24"/>
        </w:rPr>
        <w:t>Донецької області</w:t>
      </w:r>
      <w:r w:rsidR="006E0D75" w:rsidRPr="00891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b/>
          <w:sz w:val="24"/>
          <w:szCs w:val="24"/>
        </w:rPr>
        <w:t>конкурсу з визначення програм (проектів, заходів), розроблених інститутами громад</w:t>
      </w:r>
      <w:r w:rsidR="00EC3B2C" w:rsidRPr="008917CF">
        <w:rPr>
          <w:rFonts w:ascii="Times New Roman" w:hAnsi="Times New Roman" w:cs="Times New Roman"/>
          <w:b/>
          <w:sz w:val="24"/>
          <w:szCs w:val="24"/>
        </w:rPr>
        <w:t>янського суспільства соціальної спрямованості</w:t>
      </w:r>
      <w:r w:rsidRPr="008917CF">
        <w:rPr>
          <w:rFonts w:ascii="Times New Roman" w:hAnsi="Times New Roman" w:cs="Times New Roman"/>
          <w:b/>
          <w:sz w:val="24"/>
          <w:szCs w:val="24"/>
        </w:rPr>
        <w:t xml:space="preserve">, для виконання (реалізації) яких </w:t>
      </w:r>
      <w:r w:rsidR="00561B03" w:rsidRPr="008917CF">
        <w:rPr>
          <w:rFonts w:ascii="Times New Roman" w:hAnsi="Times New Roman" w:cs="Times New Roman"/>
          <w:b/>
          <w:sz w:val="24"/>
          <w:szCs w:val="24"/>
        </w:rPr>
        <w:t xml:space="preserve"> буде надавати</w:t>
      </w:r>
      <w:r w:rsidRPr="008917CF">
        <w:rPr>
          <w:rFonts w:ascii="Times New Roman" w:hAnsi="Times New Roman" w:cs="Times New Roman"/>
          <w:b/>
          <w:sz w:val="24"/>
          <w:szCs w:val="24"/>
        </w:rPr>
        <w:t>ся фінансова підтримк</w:t>
      </w:r>
      <w:r w:rsidR="00202ABE" w:rsidRPr="008917CF">
        <w:rPr>
          <w:rFonts w:ascii="Times New Roman" w:hAnsi="Times New Roman" w:cs="Times New Roman"/>
          <w:b/>
          <w:sz w:val="24"/>
          <w:szCs w:val="24"/>
        </w:rPr>
        <w:t>а</w:t>
      </w:r>
      <w:r w:rsidR="00794A47" w:rsidRPr="008917CF">
        <w:rPr>
          <w:rFonts w:ascii="Times New Roman" w:hAnsi="Times New Roman" w:cs="Times New Roman"/>
          <w:b/>
          <w:sz w:val="24"/>
          <w:szCs w:val="24"/>
        </w:rPr>
        <w:t xml:space="preserve"> у 202</w:t>
      </w:r>
      <w:r w:rsidR="00EC31CD" w:rsidRPr="008917CF">
        <w:rPr>
          <w:rFonts w:ascii="Times New Roman" w:hAnsi="Times New Roman" w:cs="Times New Roman"/>
          <w:b/>
          <w:sz w:val="24"/>
          <w:szCs w:val="24"/>
        </w:rPr>
        <w:t>2</w:t>
      </w:r>
      <w:r w:rsidR="00095696" w:rsidRPr="008917CF">
        <w:rPr>
          <w:rFonts w:ascii="Times New Roman" w:hAnsi="Times New Roman" w:cs="Times New Roman"/>
          <w:b/>
          <w:sz w:val="24"/>
          <w:szCs w:val="24"/>
        </w:rPr>
        <w:t xml:space="preserve"> році</w:t>
      </w:r>
    </w:p>
    <w:p w:rsidR="00AB1626" w:rsidRPr="008917CF" w:rsidRDefault="00AB1626" w:rsidP="00A10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96" w:rsidRPr="008917CF" w:rsidRDefault="00A1012D" w:rsidP="008E053B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Авдіївська міська в</w:t>
      </w:r>
      <w:r w:rsidR="00E33623" w:rsidRPr="008917CF">
        <w:rPr>
          <w:rFonts w:ascii="Times New Roman" w:hAnsi="Times New Roman" w:cs="Times New Roman"/>
          <w:sz w:val="24"/>
          <w:szCs w:val="24"/>
        </w:rPr>
        <w:t xml:space="preserve">ійськово-цивільна адміністрація </w:t>
      </w:r>
      <w:r w:rsidRPr="008917CF">
        <w:rPr>
          <w:rFonts w:ascii="Times New Roman" w:hAnsi="Times New Roman" w:cs="Times New Roman"/>
          <w:sz w:val="24"/>
          <w:szCs w:val="24"/>
        </w:rPr>
        <w:t>Покровського району</w:t>
      </w:r>
      <w:r w:rsidR="00E33623" w:rsidRPr="008917CF">
        <w:rPr>
          <w:rFonts w:ascii="Times New Roman" w:hAnsi="Times New Roman" w:cs="Times New Roman"/>
          <w:sz w:val="24"/>
          <w:szCs w:val="24"/>
        </w:rPr>
        <w:t xml:space="preserve"> Донецької області </w:t>
      </w:r>
      <w:r w:rsidR="00095696" w:rsidRPr="008917CF">
        <w:rPr>
          <w:rFonts w:ascii="Times New Roman" w:hAnsi="Times New Roman" w:cs="Times New Roman"/>
          <w:sz w:val="24"/>
          <w:szCs w:val="24"/>
        </w:rPr>
        <w:t>оголошує конкурс з визначення програм (проектів, заходів), розроблених інститутами громадянського суспільства</w:t>
      </w:r>
      <w:r w:rsidR="0074666F" w:rsidRPr="008917CF">
        <w:rPr>
          <w:rFonts w:ascii="Times New Roman" w:hAnsi="Times New Roman" w:cs="Times New Roman"/>
          <w:sz w:val="24"/>
          <w:szCs w:val="24"/>
        </w:rPr>
        <w:t xml:space="preserve"> соціальної спрямо</w:t>
      </w:r>
      <w:r w:rsidR="00EC3B2C" w:rsidRPr="008917CF">
        <w:rPr>
          <w:rFonts w:ascii="Times New Roman" w:hAnsi="Times New Roman" w:cs="Times New Roman"/>
          <w:sz w:val="24"/>
          <w:szCs w:val="24"/>
        </w:rPr>
        <w:t>ваності</w:t>
      </w:r>
      <w:r w:rsidR="0074666F" w:rsidRPr="008917CF">
        <w:rPr>
          <w:rFonts w:ascii="Times New Roman" w:hAnsi="Times New Roman" w:cs="Times New Roman"/>
          <w:sz w:val="24"/>
          <w:szCs w:val="24"/>
        </w:rPr>
        <w:t xml:space="preserve"> (далі – ІГС)</w:t>
      </w:r>
      <w:r w:rsidR="00095696" w:rsidRPr="008917CF">
        <w:rPr>
          <w:rFonts w:ascii="Times New Roman" w:hAnsi="Times New Roman" w:cs="Times New Roman"/>
          <w:sz w:val="24"/>
          <w:szCs w:val="24"/>
        </w:rPr>
        <w:t xml:space="preserve">, для виконання (реалізації) яких у </w:t>
      </w:r>
      <w:r w:rsidR="006500D7" w:rsidRPr="008917CF">
        <w:rPr>
          <w:rFonts w:ascii="Times New Roman" w:hAnsi="Times New Roman" w:cs="Times New Roman"/>
          <w:sz w:val="24"/>
          <w:szCs w:val="24"/>
        </w:rPr>
        <w:t>202</w:t>
      </w:r>
      <w:r w:rsidR="00EC31CD" w:rsidRPr="008917CF">
        <w:rPr>
          <w:rFonts w:ascii="Times New Roman" w:hAnsi="Times New Roman" w:cs="Times New Roman"/>
          <w:sz w:val="24"/>
          <w:szCs w:val="24"/>
        </w:rPr>
        <w:t>2</w:t>
      </w:r>
      <w:r w:rsidR="00095696" w:rsidRPr="008917CF">
        <w:rPr>
          <w:rFonts w:ascii="Times New Roman" w:hAnsi="Times New Roman" w:cs="Times New Roman"/>
          <w:sz w:val="24"/>
          <w:szCs w:val="24"/>
        </w:rPr>
        <w:t xml:space="preserve"> році надаватиметься фінансова підтримка за рахунок коштів </w:t>
      </w:r>
      <w:r w:rsidR="00E33623" w:rsidRPr="008917CF">
        <w:rPr>
          <w:rFonts w:ascii="Times New Roman" w:hAnsi="Times New Roman" w:cs="Times New Roman"/>
          <w:sz w:val="24"/>
          <w:szCs w:val="24"/>
        </w:rPr>
        <w:t xml:space="preserve">міського </w:t>
      </w:r>
      <w:r w:rsidR="00095696" w:rsidRPr="008917CF">
        <w:rPr>
          <w:rFonts w:ascii="Times New Roman" w:hAnsi="Times New Roman" w:cs="Times New Roman"/>
          <w:sz w:val="24"/>
          <w:szCs w:val="24"/>
        </w:rPr>
        <w:t>бюджету.</w:t>
      </w:r>
    </w:p>
    <w:p w:rsidR="00EC31CD" w:rsidRPr="008917CF" w:rsidRDefault="00095696" w:rsidP="00A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Конкурс проводиться відповідно до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</w:t>
      </w:r>
      <w:r w:rsidR="00912A9D" w:rsidRPr="008917CF">
        <w:rPr>
          <w:rFonts w:ascii="Times New Roman" w:hAnsi="Times New Roman" w:cs="Times New Roman"/>
          <w:sz w:val="24"/>
          <w:szCs w:val="24"/>
        </w:rPr>
        <w:t>нсова підтримка, затвердженого п</w:t>
      </w:r>
      <w:r w:rsidRPr="008917CF">
        <w:rPr>
          <w:rFonts w:ascii="Times New Roman" w:hAnsi="Times New Roman" w:cs="Times New Roman"/>
          <w:sz w:val="24"/>
          <w:szCs w:val="24"/>
        </w:rPr>
        <w:t>остановою Кабінету Міністрів Ук</w:t>
      </w:r>
      <w:r w:rsidR="00912A9D" w:rsidRPr="008917CF">
        <w:rPr>
          <w:rFonts w:ascii="Times New Roman" w:hAnsi="Times New Roman" w:cs="Times New Roman"/>
          <w:sz w:val="24"/>
          <w:szCs w:val="24"/>
        </w:rPr>
        <w:t>раїни від 12 жовтня 2011 року №</w:t>
      </w:r>
      <w:r w:rsidR="00EC31CD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1049</w:t>
      </w:r>
      <w:r w:rsidR="00EC31CD" w:rsidRPr="008917CF">
        <w:rPr>
          <w:rFonts w:ascii="Times New Roman" w:hAnsi="Times New Roman" w:cs="Times New Roman"/>
          <w:sz w:val="24"/>
          <w:szCs w:val="24"/>
        </w:rPr>
        <w:t xml:space="preserve"> (</w:t>
      </w:r>
      <w:r w:rsidR="00A1012D" w:rsidRPr="008917CF">
        <w:rPr>
          <w:rFonts w:ascii="Times New Roman" w:hAnsi="Times New Roman" w:cs="Times New Roman"/>
          <w:sz w:val="24"/>
          <w:szCs w:val="24"/>
        </w:rPr>
        <w:t>зі</w:t>
      </w:r>
      <w:r w:rsidR="00EC31CD" w:rsidRPr="008917CF">
        <w:rPr>
          <w:rFonts w:ascii="Times New Roman" w:hAnsi="Times New Roman" w:cs="Times New Roman"/>
          <w:sz w:val="24"/>
          <w:szCs w:val="24"/>
        </w:rPr>
        <w:t xml:space="preserve"> змін</w:t>
      </w:r>
      <w:r w:rsidR="00A1012D" w:rsidRPr="008917CF">
        <w:rPr>
          <w:rFonts w:ascii="Times New Roman" w:hAnsi="Times New Roman" w:cs="Times New Roman"/>
          <w:sz w:val="24"/>
          <w:szCs w:val="24"/>
        </w:rPr>
        <w:t>а</w:t>
      </w:r>
      <w:r w:rsidR="00EC31CD" w:rsidRPr="008917CF">
        <w:rPr>
          <w:rFonts w:ascii="Times New Roman" w:hAnsi="Times New Roman" w:cs="Times New Roman"/>
          <w:sz w:val="24"/>
          <w:szCs w:val="24"/>
        </w:rPr>
        <w:t xml:space="preserve">ми), </w:t>
      </w:r>
      <w:r w:rsidR="00EC31C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використання коштів бюджету </w:t>
      </w:r>
      <w:r w:rsidR="00A1012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Авдіївської міської територіальної громади Покровського району</w:t>
      </w:r>
      <w:r w:rsidR="00EC31C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Донецької області для надання фінансової підтримки інститутам громадянського суспільства соціальної спрямованості на реалізацію програм (проектів, заходів) у 2022 році, затвердженого розпорядженням керівника</w:t>
      </w:r>
      <w:r w:rsidR="00A1012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Авдіївської міської військово-</w:t>
      </w:r>
      <w:r w:rsidR="00EC31C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цивільної  адміністрації </w:t>
      </w:r>
      <w:r w:rsidR="00A1012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Покровського району</w:t>
      </w:r>
      <w:r w:rsidR="00EC31C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Донецької області  від </w:t>
      </w:r>
      <w:r w:rsidR="00A1012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12 травня 2021 року № 232</w:t>
      </w:r>
      <w:r w:rsidR="00EC31C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розпорядження керівника </w:t>
      </w:r>
      <w:r w:rsidR="00A1012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Авдіївської міської </w:t>
      </w:r>
      <w:r w:rsidR="00EC31C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військово-цивіль</w:t>
      </w:r>
      <w:r w:rsidR="00A1012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ної адміністрації Покровського району </w:t>
      </w:r>
      <w:r w:rsidR="00EC31C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Донецької області від </w:t>
      </w:r>
      <w:r w:rsidR="00BE4349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C31C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12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r w:rsidR="00EC31C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 № </w:t>
      </w:r>
      <w:r w:rsidR="00BE4349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="00EC31C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 організацію та проведення конкурсу з визначення програм (проектів, заходів),  розроблених  інститутами громадянського  суспільства  соціальної спрямованості, для  виконання (реалізації) яких буде надаватися фінансова підтримка у 2022 році»</w:t>
      </w:r>
      <w:r w:rsidR="00EC31CD" w:rsidRPr="008917CF">
        <w:rPr>
          <w:rFonts w:ascii="Times New Roman" w:hAnsi="Times New Roman" w:cs="Times New Roman"/>
          <w:sz w:val="24"/>
          <w:szCs w:val="24"/>
        </w:rPr>
        <w:t>.</w:t>
      </w:r>
    </w:p>
    <w:p w:rsidR="00A1012D" w:rsidRPr="008917CF" w:rsidRDefault="00A1012D" w:rsidP="00A101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696" w:rsidRPr="008917CF" w:rsidRDefault="00ED740C" w:rsidP="00A1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7CF">
        <w:rPr>
          <w:rFonts w:ascii="Times New Roman" w:hAnsi="Times New Roman" w:cs="Times New Roman"/>
          <w:b/>
          <w:sz w:val="24"/>
          <w:szCs w:val="24"/>
        </w:rPr>
        <w:t xml:space="preserve">Мета конкурсу – </w:t>
      </w:r>
      <w:r w:rsidR="00127812" w:rsidRPr="008917CF">
        <w:rPr>
          <w:rFonts w:ascii="Times New Roman" w:hAnsi="Times New Roman" w:cs="Times New Roman"/>
          <w:sz w:val="24"/>
          <w:szCs w:val="24"/>
          <w:lang w:eastAsia="ru-RU"/>
        </w:rPr>
        <w:t>розвиток партнерства з громад</w:t>
      </w:r>
      <w:r w:rsidR="00EC3B2C" w:rsidRPr="008917CF">
        <w:rPr>
          <w:rFonts w:ascii="Times New Roman" w:hAnsi="Times New Roman" w:cs="Times New Roman"/>
          <w:sz w:val="24"/>
          <w:szCs w:val="24"/>
          <w:lang w:eastAsia="ru-RU"/>
        </w:rPr>
        <w:t>ськими організаціями соціальної спрямованості</w:t>
      </w:r>
      <w:r w:rsidR="00127812" w:rsidRPr="008917CF">
        <w:rPr>
          <w:rFonts w:ascii="Times New Roman" w:hAnsi="Times New Roman" w:cs="Times New Roman"/>
          <w:sz w:val="24"/>
          <w:szCs w:val="24"/>
          <w:lang w:eastAsia="ru-RU"/>
        </w:rPr>
        <w:t xml:space="preserve"> та  залучення їх до розв’язання соціальних проблем ц</w:t>
      </w:r>
      <w:r w:rsidR="0049636D" w:rsidRPr="008917CF">
        <w:rPr>
          <w:rFonts w:ascii="Times New Roman" w:hAnsi="Times New Roman" w:cs="Times New Roman"/>
          <w:sz w:val="24"/>
          <w:szCs w:val="24"/>
          <w:lang w:eastAsia="ru-RU"/>
        </w:rPr>
        <w:t>ільових груп населення</w:t>
      </w:r>
      <w:r w:rsidR="005D76AA" w:rsidRPr="008917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17E" w:rsidRPr="008917CF">
        <w:rPr>
          <w:rFonts w:ascii="Times New Roman" w:hAnsi="Times New Roman" w:cs="Times New Roman"/>
          <w:sz w:val="24"/>
          <w:szCs w:val="24"/>
          <w:lang w:eastAsia="ru-RU"/>
        </w:rPr>
        <w:t>Авдіївської міської територіальної громади Покровського району Донецької області</w:t>
      </w:r>
      <w:r w:rsidR="0049636D" w:rsidRPr="008917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812" w:rsidRPr="008917CF">
        <w:rPr>
          <w:rFonts w:ascii="Times New Roman" w:hAnsi="Times New Roman" w:cs="Times New Roman"/>
          <w:sz w:val="24"/>
          <w:szCs w:val="24"/>
          <w:lang w:eastAsia="ru-RU"/>
        </w:rPr>
        <w:t>відповідно до визначених пріоритетних напрямків.</w:t>
      </w:r>
    </w:p>
    <w:p w:rsidR="00B761A0" w:rsidRPr="008917CF" w:rsidRDefault="00B761A0" w:rsidP="00B761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812" w:rsidRPr="008917CF" w:rsidRDefault="00BE4349" w:rsidP="00BE43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1. </w:t>
      </w:r>
      <w:r w:rsidR="0049636D" w:rsidRPr="008917CF">
        <w:rPr>
          <w:rFonts w:ascii="Times New Roman" w:hAnsi="Times New Roman" w:cs="Times New Roman"/>
          <w:sz w:val="24"/>
          <w:szCs w:val="24"/>
        </w:rPr>
        <w:t>Конкурсн</w:t>
      </w:r>
      <w:r w:rsidRPr="008917CF">
        <w:rPr>
          <w:rFonts w:ascii="Times New Roman" w:hAnsi="Times New Roman" w:cs="Times New Roman"/>
          <w:sz w:val="24"/>
          <w:szCs w:val="24"/>
        </w:rPr>
        <w:t>і пропозиції, які подаються на К</w:t>
      </w:r>
      <w:r w:rsidR="0049636D" w:rsidRPr="008917CF">
        <w:rPr>
          <w:rFonts w:ascii="Times New Roman" w:hAnsi="Times New Roman" w:cs="Times New Roman"/>
          <w:sz w:val="24"/>
          <w:szCs w:val="24"/>
        </w:rPr>
        <w:t xml:space="preserve">онкурс, мають </w:t>
      </w:r>
      <w:r w:rsidR="0049636D" w:rsidRPr="008917C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9636D" w:rsidRPr="008917CF">
        <w:rPr>
          <w:rFonts w:ascii="Times New Roman" w:hAnsi="Times New Roman" w:cs="Times New Roman"/>
          <w:sz w:val="24"/>
          <w:szCs w:val="24"/>
        </w:rPr>
        <w:t xml:space="preserve">ути спрямовані на вирішення таких пріоритетних завдань: </w:t>
      </w:r>
    </w:p>
    <w:p w:rsidR="00B761A0" w:rsidRPr="008917CF" w:rsidRDefault="00F577C8" w:rsidP="00B761A0">
      <w:pPr>
        <w:pStyle w:val="af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відзначення святкових,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пам’ятних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та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 xml:space="preserve">історичних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>дат,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пов’язаних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з</w:t>
      </w:r>
      <w:r w:rsidR="00B761A0" w:rsidRPr="00891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вшануванням</w:t>
      </w:r>
      <w:r w:rsidR="00B761A0" w:rsidRPr="008917CF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</w:p>
    <w:p w:rsidR="00F577C8" w:rsidRPr="008917CF" w:rsidRDefault="00F577C8" w:rsidP="00B761A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увічненням пам’яті ветеранів війни, жертв нацистських переслідувань та політичних репресій, формуванням соборності та державності, проголошенням Незалежності України, захистом незалежності, суверенітету та територіальної цілісності України; </w:t>
      </w:r>
    </w:p>
    <w:p w:rsidR="00B761A0" w:rsidRPr="008917CF" w:rsidRDefault="00F577C8" w:rsidP="00B761A0">
      <w:pPr>
        <w:pStyle w:val="af0"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заходів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з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реалізації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положень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Конвенції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>про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осіб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з 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інвалідністю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з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 нагоди</w:t>
      </w:r>
    </w:p>
    <w:p w:rsidR="00F577C8" w:rsidRPr="008917CF" w:rsidRDefault="00B761A0" w:rsidP="00B761A0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Міжнародного </w:t>
      </w:r>
      <w:r w:rsidR="00F577C8" w:rsidRPr="008917CF">
        <w:rPr>
          <w:rFonts w:ascii="Times New Roman" w:hAnsi="Times New Roman" w:cs="Times New Roman"/>
          <w:sz w:val="24"/>
          <w:szCs w:val="24"/>
        </w:rPr>
        <w:t>дня людей з інвалідністю, Дня пам’яті Чорнобильської трагедії та Дня вшанування учасників ліквідації наслідків аварії на Чорнобильській АЕС;</w:t>
      </w:r>
    </w:p>
    <w:p w:rsidR="00F577C8" w:rsidRPr="008917CF" w:rsidRDefault="00305D4F" w:rsidP="00AB16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626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6E0D75" w:rsidRPr="008917CF">
        <w:rPr>
          <w:rFonts w:ascii="Times New Roman" w:hAnsi="Times New Roman" w:cs="Times New Roman"/>
          <w:sz w:val="24"/>
          <w:szCs w:val="24"/>
        </w:rPr>
        <w:t>проведення заходів з національно</w:t>
      </w:r>
      <w:r w:rsidR="00F577C8" w:rsidRPr="008917CF">
        <w:rPr>
          <w:rFonts w:ascii="Times New Roman" w:hAnsi="Times New Roman" w:cs="Times New Roman"/>
          <w:sz w:val="24"/>
          <w:szCs w:val="24"/>
        </w:rPr>
        <w:t>-патріотичного виховання.</w:t>
      </w:r>
    </w:p>
    <w:p w:rsidR="00EA75F2" w:rsidRPr="008917CF" w:rsidRDefault="00EA75F2" w:rsidP="008E053B">
      <w:pPr>
        <w:pStyle w:val="af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A75F2" w:rsidRPr="008917CF" w:rsidRDefault="00BE4349" w:rsidP="00AB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2. </w:t>
      </w:r>
      <w:r w:rsidR="00127812" w:rsidRPr="008917CF">
        <w:rPr>
          <w:rFonts w:ascii="Times New Roman" w:hAnsi="Times New Roman" w:cs="Times New Roman"/>
          <w:sz w:val="24"/>
          <w:szCs w:val="24"/>
        </w:rPr>
        <w:t xml:space="preserve">Рівень виконання (реалізації) програм (проектів, заходів) має відповідати </w:t>
      </w:r>
      <w:r w:rsidR="002310F7" w:rsidRPr="008917CF">
        <w:rPr>
          <w:rFonts w:ascii="Times New Roman" w:hAnsi="Times New Roman" w:cs="Times New Roman"/>
          <w:sz w:val="24"/>
          <w:szCs w:val="24"/>
        </w:rPr>
        <w:t xml:space="preserve"> міському </w:t>
      </w:r>
      <w:r w:rsidR="00127812" w:rsidRPr="008917CF">
        <w:rPr>
          <w:rFonts w:ascii="Times New Roman" w:hAnsi="Times New Roman" w:cs="Times New Roman"/>
          <w:sz w:val="24"/>
          <w:szCs w:val="24"/>
        </w:rPr>
        <w:t>рівню</w:t>
      </w:r>
      <w:r w:rsidRPr="008917CF">
        <w:rPr>
          <w:rFonts w:ascii="Times New Roman" w:hAnsi="Times New Roman" w:cs="Times New Roman"/>
          <w:sz w:val="24"/>
          <w:szCs w:val="24"/>
        </w:rPr>
        <w:t xml:space="preserve"> проведення К</w:t>
      </w:r>
      <w:r w:rsidR="0049636D" w:rsidRPr="008917CF">
        <w:rPr>
          <w:rFonts w:ascii="Times New Roman" w:hAnsi="Times New Roman" w:cs="Times New Roman"/>
          <w:sz w:val="24"/>
          <w:szCs w:val="24"/>
        </w:rPr>
        <w:t>онкурсу.</w:t>
      </w:r>
    </w:p>
    <w:p w:rsidR="00127812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27812" w:rsidRPr="008917CF">
        <w:rPr>
          <w:rFonts w:ascii="Times New Roman" w:hAnsi="Times New Roman" w:cs="Times New Roman"/>
          <w:sz w:val="24"/>
          <w:szCs w:val="24"/>
        </w:rPr>
        <w:t>Проекти (</w:t>
      </w:r>
      <w:r w:rsidRPr="008917CF">
        <w:rPr>
          <w:rFonts w:ascii="Times New Roman" w:hAnsi="Times New Roman" w:cs="Times New Roman"/>
          <w:sz w:val="24"/>
          <w:szCs w:val="24"/>
        </w:rPr>
        <w:t>програми, заходи) для участі у К</w:t>
      </w:r>
      <w:r w:rsidR="00127812" w:rsidRPr="008917CF">
        <w:rPr>
          <w:rFonts w:ascii="Times New Roman" w:hAnsi="Times New Roman" w:cs="Times New Roman"/>
          <w:sz w:val="24"/>
          <w:szCs w:val="24"/>
        </w:rPr>
        <w:t xml:space="preserve">онкурсі можуть подавати </w:t>
      </w:r>
      <w:r w:rsidR="00912A9D" w:rsidRPr="008917CF">
        <w:rPr>
          <w:rFonts w:ascii="Times New Roman" w:hAnsi="Times New Roman" w:cs="Times New Roman"/>
          <w:sz w:val="24"/>
          <w:szCs w:val="24"/>
        </w:rPr>
        <w:t>інститути</w:t>
      </w:r>
      <w:r w:rsidR="00671B4F" w:rsidRPr="008917CF">
        <w:rPr>
          <w:rFonts w:ascii="Times New Roman" w:hAnsi="Times New Roman" w:cs="Times New Roman"/>
          <w:sz w:val="24"/>
          <w:szCs w:val="24"/>
        </w:rPr>
        <w:t xml:space="preserve"> громадянського суспільства</w:t>
      </w:r>
      <w:r w:rsidR="005D5F14" w:rsidRPr="008917CF">
        <w:rPr>
          <w:rFonts w:ascii="Times New Roman" w:hAnsi="Times New Roman" w:cs="Times New Roman"/>
          <w:sz w:val="24"/>
          <w:szCs w:val="24"/>
        </w:rPr>
        <w:t>, які</w:t>
      </w:r>
      <w:r w:rsidR="006E0D75" w:rsidRPr="008917CF">
        <w:rPr>
          <w:rFonts w:ascii="Times New Roman" w:hAnsi="Times New Roman" w:cs="Times New Roman"/>
          <w:sz w:val="24"/>
          <w:szCs w:val="24"/>
        </w:rPr>
        <w:t xml:space="preserve"> є</w:t>
      </w:r>
      <w:r w:rsidR="005D5F14" w:rsidRPr="008917CF">
        <w:rPr>
          <w:rFonts w:ascii="Times New Roman" w:hAnsi="Times New Roman" w:cs="Times New Roman"/>
          <w:sz w:val="24"/>
          <w:szCs w:val="24"/>
        </w:rPr>
        <w:t>:</w:t>
      </w:r>
    </w:p>
    <w:p w:rsidR="00305D4F" w:rsidRPr="008917CF" w:rsidRDefault="005D5F14" w:rsidP="00B761A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юридичними особами, </w:t>
      </w:r>
      <w:r w:rsidR="0074666F" w:rsidRPr="008917CF">
        <w:rPr>
          <w:rFonts w:ascii="Times New Roman" w:hAnsi="Times New Roman" w:cs="Times New Roman"/>
          <w:sz w:val="24"/>
          <w:szCs w:val="24"/>
        </w:rPr>
        <w:t>з</w:t>
      </w:r>
      <w:r w:rsidRPr="008917CF">
        <w:rPr>
          <w:rFonts w:ascii="Times New Roman" w:hAnsi="Times New Roman" w:cs="Times New Roman"/>
          <w:sz w:val="24"/>
          <w:szCs w:val="24"/>
        </w:rPr>
        <w:t>ареєстрованими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в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 установленому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порядку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="00305D4F" w:rsidRPr="008917CF">
        <w:rPr>
          <w:rFonts w:ascii="Times New Roman" w:hAnsi="Times New Roman" w:cs="Times New Roman"/>
          <w:sz w:val="24"/>
          <w:szCs w:val="24"/>
        </w:rPr>
        <w:t>не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пізніше ніж за</w:t>
      </w:r>
    </w:p>
    <w:p w:rsidR="00127812" w:rsidRPr="008917CF" w:rsidRDefault="00127812" w:rsidP="008E053B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6</w:t>
      </w:r>
      <w:r w:rsidR="0074666F" w:rsidRPr="008917CF">
        <w:rPr>
          <w:rFonts w:ascii="Times New Roman" w:hAnsi="Times New Roman" w:cs="Times New Roman"/>
          <w:sz w:val="24"/>
          <w:szCs w:val="24"/>
        </w:rPr>
        <w:t xml:space="preserve"> місяців до оголошення </w:t>
      </w:r>
      <w:r w:rsidR="005D5F14" w:rsidRPr="008917CF">
        <w:rPr>
          <w:rFonts w:ascii="Times New Roman" w:hAnsi="Times New Roman" w:cs="Times New Roman"/>
          <w:sz w:val="24"/>
          <w:szCs w:val="24"/>
        </w:rPr>
        <w:t xml:space="preserve"> проведення </w:t>
      </w:r>
      <w:r w:rsidR="00BE4349" w:rsidRPr="008917CF">
        <w:rPr>
          <w:rFonts w:ascii="Times New Roman" w:hAnsi="Times New Roman" w:cs="Times New Roman"/>
          <w:sz w:val="24"/>
          <w:szCs w:val="24"/>
        </w:rPr>
        <w:t>К</w:t>
      </w:r>
      <w:r w:rsidR="0074666F" w:rsidRPr="008917CF">
        <w:rPr>
          <w:rFonts w:ascii="Times New Roman" w:hAnsi="Times New Roman" w:cs="Times New Roman"/>
          <w:sz w:val="24"/>
          <w:szCs w:val="24"/>
        </w:rPr>
        <w:t>онкурсу;</w:t>
      </w:r>
    </w:p>
    <w:p w:rsidR="00305D4F" w:rsidRPr="008917CF" w:rsidRDefault="0074666F" w:rsidP="00B761A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г</w:t>
      </w:r>
      <w:r w:rsidR="006E0D75" w:rsidRPr="008917CF">
        <w:rPr>
          <w:rFonts w:ascii="Times New Roman" w:hAnsi="Times New Roman" w:cs="Times New Roman"/>
          <w:sz w:val="24"/>
          <w:szCs w:val="24"/>
        </w:rPr>
        <w:t>ромадськими</w:t>
      </w:r>
      <w:r w:rsidR="00912A9D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6E0D75" w:rsidRPr="008917CF">
        <w:rPr>
          <w:rFonts w:ascii="Times New Roman" w:hAnsi="Times New Roman" w:cs="Times New Roman"/>
          <w:sz w:val="24"/>
          <w:szCs w:val="24"/>
        </w:rPr>
        <w:t>організаціями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912A9D" w:rsidRPr="008917CF">
        <w:rPr>
          <w:rFonts w:ascii="Times New Roman" w:hAnsi="Times New Roman" w:cs="Times New Roman"/>
          <w:sz w:val="24"/>
          <w:szCs w:val="24"/>
        </w:rPr>
        <w:t xml:space="preserve"> осіб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="00912A9D" w:rsidRPr="008917CF">
        <w:rPr>
          <w:rFonts w:ascii="Times New Roman" w:hAnsi="Times New Roman" w:cs="Times New Roman"/>
          <w:sz w:val="24"/>
          <w:szCs w:val="24"/>
        </w:rPr>
        <w:t xml:space="preserve"> з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912A9D" w:rsidRPr="008917CF">
        <w:rPr>
          <w:rFonts w:ascii="Times New Roman" w:hAnsi="Times New Roman" w:cs="Times New Roman"/>
          <w:sz w:val="24"/>
          <w:szCs w:val="24"/>
        </w:rPr>
        <w:t xml:space="preserve"> інвалідністю,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912A9D" w:rsidRPr="008917CF">
        <w:rPr>
          <w:rFonts w:ascii="Times New Roman" w:hAnsi="Times New Roman" w:cs="Times New Roman"/>
          <w:sz w:val="24"/>
          <w:szCs w:val="24"/>
        </w:rPr>
        <w:t>вет</w:t>
      </w:r>
      <w:r w:rsidR="006E0D75" w:rsidRPr="008917CF">
        <w:rPr>
          <w:rFonts w:ascii="Times New Roman" w:hAnsi="Times New Roman" w:cs="Times New Roman"/>
          <w:sz w:val="24"/>
          <w:szCs w:val="24"/>
        </w:rPr>
        <w:t>еранів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="006E0D75" w:rsidRPr="008917CF">
        <w:rPr>
          <w:rFonts w:ascii="Times New Roman" w:hAnsi="Times New Roman" w:cs="Times New Roman"/>
          <w:sz w:val="24"/>
          <w:szCs w:val="24"/>
        </w:rPr>
        <w:t xml:space="preserve"> війни, </w:t>
      </w:r>
      <w:r w:rsidR="00B761A0" w:rsidRPr="008917CF">
        <w:rPr>
          <w:rFonts w:ascii="Times New Roman" w:hAnsi="Times New Roman" w:cs="Times New Roman"/>
          <w:sz w:val="24"/>
          <w:szCs w:val="24"/>
        </w:rPr>
        <w:t>чорнобильців,</w:t>
      </w:r>
    </w:p>
    <w:p w:rsidR="00912A9D" w:rsidRPr="008917CF" w:rsidRDefault="006E0D75" w:rsidP="00B761A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іншими громадськими організаціями</w:t>
      </w:r>
      <w:r w:rsidR="00912A9D" w:rsidRPr="008917CF">
        <w:rPr>
          <w:rFonts w:ascii="Times New Roman" w:hAnsi="Times New Roman" w:cs="Times New Roman"/>
          <w:sz w:val="24"/>
          <w:szCs w:val="24"/>
        </w:rPr>
        <w:t>, які спрямовують свою діяльність на здійснення заходів щодо соціального захисту вразливих верств населення на терито</w:t>
      </w:r>
      <w:r w:rsidR="0074666F" w:rsidRPr="008917CF">
        <w:rPr>
          <w:rFonts w:ascii="Times New Roman" w:hAnsi="Times New Roman" w:cs="Times New Roman"/>
          <w:sz w:val="24"/>
          <w:szCs w:val="24"/>
        </w:rPr>
        <w:t xml:space="preserve">рії </w:t>
      </w:r>
      <w:r w:rsidR="00B761A0" w:rsidRPr="008917CF">
        <w:rPr>
          <w:rFonts w:ascii="Times New Roman" w:hAnsi="Times New Roman" w:cs="Times New Roman"/>
          <w:sz w:val="24"/>
          <w:szCs w:val="24"/>
        </w:rPr>
        <w:t>Авдіївської міської територіальної громади Покровського району Донецької області.</w:t>
      </w:r>
    </w:p>
    <w:p w:rsidR="00EA75F2" w:rsidRPr="008917CF" w:rsidRDefault="00EA75F2" w:rsidP="008E05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7812" w:rsidRPr="008917CF" w:rsidRDefault="00305D4F" w:rsidP="008E053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     </w:t>
      </w:r>
      <w:r w:rsidR="00BE4349" w:rsidRPr="008917CF">
        <w:rPr>
          <w:rFonts w:ascii="Times New Roman" w:hAnsi="Times New Roman" w:cs="Times New Roman"/>
          <w:sz w:val="24"/>
          <w:szCs w:val="24"/>
        </w:rPr>
        <w:t xml:space="preserve">4. </w:t>
      </w:r>
      <w:r w:rsidR="00127812" w:rsidRPr="008917CF">
        <w:rPr>
          <w:rFonts w:ascii="Times New Roman" w:hAnsi="Times New Roman" w:cs="Times New Roman"/>
          <w:sz w:val="24"/>
          <w:szCs w:val="24"/>
        </w:rPr>
        <w:t>Проекти можуть включати такі види діяльності:</w:t>
      </w:r>
    </w:p>
    <w:p w:rsidR="00F577C8" w:rsidRPr="008917CF" w:rsidRDefault="00AB1626" w:rsidP="00AB16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7C8" w:rsidRPr="008917CF">
        <w:rPr>
          <w:rFonts w:ascii="Times New Roman" w:hAnsi="Times New Roman" w:cs="Times New Roman"/>
          <w:sz w:val="24"/>
          <w:szCs w:val="24"/>
        </w:rPr>
        <w:t xml:space="preserve">проведення круглих столів, конференцій, семінарів, інших навчальних, інформаційних та масових заходів; </w:t>
      </w:r>
    </w:p>
    <w:p w:rsidR="00F577C8" w:rsidRPr="008917CF" w:rsidRDefault="00F577C8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інші види діяльності, необхі</w:t>
      </w:r>
      <w:r w:rsidR="00BE4349" w:rsidRPr="008917CF">
        <w:rPr>
          <w:rFonts w:ascii="Times New Roman" w:hAnsi="Times New Roman" w:cs="Times New Roman"/>
          <w:sz w:val="24"/>
          <w:szCs w:val="24"/>
        </w:rPr>
        <w:t>дні для реалізації пріоритетів К</w:t>
      </w:r>
      <w:r w:rsidRPr="008917CF">
        <w:rPr>
          <w:rFonts w:ascii="Times New Roman" w:hAnsi="Times New Roman" w:cs="Times New Roman"/>
          <w:sz w:val="24"/>
          <w:szCs w:val="24"/>
        </w:rPr>
        <w:t>онкурсу.</w:t>
      </w:r>
    </w:p>
    <w:p w:rsidR="0074666F" w:rsidRPr="008917CF" w:rsidRDefault="0074666F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812" w:rsidRPr="008917CF" w:rsidRDefault="00BE4349" w:rsidP="00BE43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5. У рамках проведення К</w:t>
      </w:r>
      <w:r w:rsidR="00127812" w:rsidRPr="008917CF">
        <w:rPr>
          <w:rFonts w:ascii="Times New Roman" w:hAnsi="Times New Roman" w:cs="Times New Roman"/>
          <w:sz w:val="24"/>
          <w:szCs w:val="24"/>
        </w:rPr>
        <w:t>онкурсу не можуть бути підтримані проекти, які:</w:t>
      </w:r>
    </w:p>
    <w:p w:rsidR="00127812" w:rsidRPr="008917CF" w:rsidRDefault="00127812" w:rsidP="008E053B">
      <w:pPr>
        <w:pStyle w:val="af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спрямовані на отримання прибутку;</w:t>
      </w:r>
    </w:p>
    <w:p w:rsidR="00127812" w:rsidRPr="008917CF" w:rsidRDefault="00127812" w:rsidP="008E053B">
      <w:pPr>
        <w:pStyle w:val="af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спрямовані на підтримку політичної партії або релігійної організації;</w:t>
      </w:r>
    </w:p>
    <w:p w:rsidR="00127812" w:rsidRPr="008917CF" w:rsidRDefault="001D5843" w:rsidP="008E053B">
      <w:pPr>
        <w:pStyle w:val="af0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не передбачають міського</w:t>
      </w:r>
      <w:r w:rsidR="00127812" w:rsidRPr="008917CF">
        <w:rPr>
          <w:rFonts w:ascii="Times New Roman" w:hAnsi="Times New Roman" w:cs="Times New Roman"/>
          <w:sz w:val="24"/>
          <w:szCs w:val="24"/>
        </w:rPr>
        <w:t xml:space="preserve"> рівня реалізації.</w:t>
      </w:r>
    </w:p>
    <w:p w:rsidR="00127812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6. </w:t>
      </w:r>
      <w:r w:rsidR="005B2BD6" w:rsidRPr="008917CF">
        <w:rPr>
          <w:rFonts w:ascii="Times New Roman" w:hAnsi="Times New Roman" w:cs="Times New Roman"/>
          <w:sz w:val="24"/>
          <w:szCs w:val="24"/>
        </w:rPr>
        <w:t xml:space="preserve">Загальний фонд </w:t>
      </w:r>
      <w:r w:rsidR="00127812" w:rsidRPr="008917CF">
        <w:rPr>
          <w:rFonts w:ascii="Times New Roman" w:hAnsi="Times New Roman" w:cs="Times New Roman"/>
          <w:sz w:val="24"/>
          <w:szCs w:val="24"/>
        </w:rPr>
        <w:t>бюджетних коштів</w:t>
      </w:r>
      <w:r w:rsidRPr="008917CF">
        <w:rPr>
          <w:rFonts w:ascii="Times New Roman" w:hAnsi="Times New Roman" w:cs="Times New Roman"/>
          <w:sz w:val="24"/>
          <w:szCs w:val="24"/>
        </w:rPr>
        <w:t xml:space="preserve"> К</w:t>
      </w:r>
      <w:r w:rsidR="005B2BD6" w:rsidRPr="008917CF">
        <w:rPr>
          <w:rFonts w:ascii="Times New Roman" w:hAnsi="Times New Roman" w:cs="Times New Roman"/>
          <w:sz w:val="24"/>
          <w:szCs w:val="24"/>
        </w:rPr>
        <w:t>онкурсу</w:t>
      </w:r>
      <w:r w:rsidR="00912A9D" w:rsidRPr="008917CF">
        <w:rPr>
          <w:rFonts w:ascii="Times New Roman" w:hAnsi="Times New Roman" w:cs="Times New Roman"/>
          <w:sz w:val="24"/>
          <w:szCs w:val="24"/>
        </w:rPr>
        <w:t xml:space="preserve"> проектів</w:t>
      </w:r>
      <w:r w:rsidR="00127812" w:rsidRPr="008917CF">
        <w:rPr>
          <w:rFonts w:ascii="Times New Roman" w:hAnsi="Times New Roman" w:cs="Times New Roman"/>
          <w:sz w:val="24"/>
          <w:szCs w:val="24"/>
        </w:rPr>
        <w:t xml:space="preserve"> становить</w:t>
      </w:r>
      <w:r w:rsidR="00A1012D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182041" w:rsidRPr="008917CF">
        <w:rPr>
          <w:rFonts w:ascii="Times New Roman" w:hAnsi="Times New Roman" w:cs="Times New Roman"/>
          <w:sz w:val="24"/>
          <w:szCs w:val="24"/>
        </w:rPr>
        <w:t>15</w:t>
      </w:r>
      <w:r w:rsidR="001D5843" w:rsidRPr="008917CF">
        <w:rPr>
          <w:rFonts w:ascii="Times New Roman" w:hAnsi="Times New Roman" w:cs="Times New Roman"/>
          <w:sz w:val="24"/>
          <w:szCs w:val="24"/>
        </w:rPr>
        <w:t>000 грн.</w:t>
      </w:r>
    </w:p>
    <w:p w:rsidR="0074666F" w:rsidRPr="008917CF" w:rsidRDefault="0074666F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843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7. </w:t>
      </w:r>
      <w:r w:rsidR="001D5843" w:rsidRPr="008917CF">
        <w:rPr>
          <w:rFonts w:ascii="Times New Roman" w:hAnsi="Times New Roman" w:cs="Times New Roman"/>
          <w:sz w:val="24"/>
          <w:szCs w:val="24"/>
        </w:rPr>
        <w:t>Бюджетні кошти, надані ІГС, спрямовуються на:</w:t>
      </w:r>
    </w:p>
    <w:p w:rsidR="00BE4349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843" w:rsidRPr="008917CF" w:rsidRDefault="001D5843" w:rsidP="00AB16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1) реалізацію програм (проектів</w:t>
      </w:r>
      <w:r w:rsidR="00BE4349" w:rsidRPr="008917CF">
        <w:rPr>
          <w:rFonts w:ascii="Times New Roman" w:hAnsi="Times New Roman" w:cs="Times New Roman"/>
          <w:sz w:val="24"/>
          <w:szCs w:val="24"/>
        </w:rPr>
        <w:t>, заходів) ІГС за результатами К</w:t>
      </w:r>
      <w:r w:rsidRPr="008917CF">
        <w:rPr>
          <w:rFonts w:ascii="Times New Roman" w:hAnsi="Times New Roman" w:cs="Times New Roman"/>
          <w:sz w:val="24"/>
          <w:szCs w:val="24"/>
        </w:rPr>
        <w:t>онкурсу, а саме:</w:t>
      </w:r>
    </w:p>
    <w:p w:rsidR="001D5843" w:rsidRPr="008917CF" w:rsidRDefault="001D5843" w:rsidP="008E05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відзначення святкових, пам’ятних та історичних дат, пов’язаних з вшануванням та увічненням пам’яті ветеранів війни, жертв нацистських переслідувань та політичних репресій, формуванням соборності та державності, проголошенням Незалежності України, захистом незалежності, суверенітету та територіальної цілісності України; </w:t>
      </w:r>
    </w:p>
    <w:p w:rsidR="001D5843" w:rsidRPr="008917CF" w:rsidRDefault="001D5843" w:rsidP="008E053B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заходів з реалізації положень Конвенції про права осіб з інвалідністю з нагоди Міжнародного дня людей з інвалідністю, Дня пам’яті Чорнобильської трагедії та Дня вшанування учасників ліквідації наслідків аварії на Чорнобильській АЕС;</w:t>
      </w:r>
    </w:p>
    <w:p w:rsidR="001D5843" w:rsidRPr="008917CF" w:rsidRDefault="006E0D75" w:rsidP="008E053B">
      <w:p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проведення заходів з національно</w:t>
      </w:r>
      <w:r w:rsidR="001D5843" w:rsidRPr="008917CF">
        <w:rPr>
          <w:rFonts w:ascii="Times New Roman" w:hAnsi="Times New Roman" w:cs="Times New Roman"/>
          <w:sz w:val="24"/>
          <w:szCs w:val="24"/>
        </w:rPr>
        <w:t>-патріотичного виховання.</w:t>
      </w:r>
    </w:p>
    <w:p w:rsidR="0074666F" w:rsidRPr="008917CF" w:rsidRDefault="0074666F" w:rsidP="008E053B">
      <w:pPr>
        <w:pStyle w:val="af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D5843" w:rsidRPr="008917CF" w:rsidRDefault="001D5843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2) адміністративні витрати ІГС під час виконання (реалізації) програм (проектів, заходів), а саме:</w:t>
      </w:r>
    </w:p>
    <w:p w:rsidR="00B761A0" w:rsidRPr="008917CF" w:rsidRDefault="001D5843" w:rsidP="00B761A0">
      <w:pPr>
        <w:pStyle w:val="af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оренда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нежитлових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>приміщень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 у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разі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відсутності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305D4F" w:rsidRPr="008917CF">
        <w:rPr>
          <w:rFonts w:ascii="Times New Roman" w:hAnsi="Times New Roman" w:cs="Times New Roman"/>
          <w:sz w:val="24"/>
          <w:szCs w:val="24"/>
        </w:rPr>
        <w:t>власних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приміщень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громадських</w:t>
      </w:r>
    </w:p>
    <w:p w:rsidR="001D5843" w:rsidRPr="008917CF" w:rsidRDefault="001D5843" w:rsidP="00B761A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об’єднань;</w:t>
      </w:r>
    </w:p>
    <w:p w:rsidR="001D5843" w:rsidRPr="008917CF" w:rsidRDefault="001D5843" w:rsidP="008E0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оплата комунальних послуг у межах середніх норм споживання;</w:t>
      </w:r>
    </w:p>
    <w:p w:rsidR="001D5843" w:rsidRPr="008917CF" w:rsidRDefault="001D5843" w:rsidP="008E0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оплата праці (матер</w:t>
      </w:r>
      <w:r w:rsidR="00F43647" w:rsidRPr="008917CF">
        <w:rPr>
          <w:rFonts w:ascii="Times New Roman" w:hAnsi="Times New Roman" w:cs="Times New Roman"/>
          <w:sz w:val="24"/>
          <w:szCs w:val="24"/>
        </w:rPr>
        <w:t xml:space="preserve">іальне заохочення)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не більше </w:t>
      </w:r>
      <w:r w:rsidR="00F43647" w:rsidRPr="008917CF">
        <w:rPr>
          <w:rFonts w:ascii="Times New Roman" w:hAnsi="Times New Roman" w:cs="Times New Roman"/>
          <w:sz w:val="24"/>
          <w:szCs w:val="24"/>
        </w:rPr>
        <w:t xml:space="preserve"> ніж для </w:t>
      </w:r>
      <w:r w:rsidRPr="008917CF">
        <w:rPr>
          <w:rFonts w:ascii="Times New Roman" w:hAnsi="Times New Roman" w:cs="Times New Roman"/>
          <w:sz w:val="24"/>
          <w:szCs w:val="24"/>
        </w:rPr>
        <w:t>трьох штатних працівників</w:t>
      </w:r>
      <w:r w:rsidR="00F43647" w:rsidRPr="008917CF">
        <w:rPr>
          <w:rFonts w:ascii="Times New Roman" w:hAnsi="Times New Roman" w:cs="Times New Roman"/>
          <w:sz w:val="24"/>
          <w:szCs w:val="24"/>
        </w:rPr>
        <w:t>,</w:t>
      </w:r>
      <w:r w:rsidRPr="008917CF">
        <w:rPr>
          <w:rFonts w:ascii="Times New Roman" w:hAnsi="Times New Roman" w:cs="Times New Roman"/>
          <w:sz w:val="24"/>
          <w:szCs w:val="24"/>
        </w:rPr>
        <w:t xml:space="preserve"> безпосередньо задіяних в реалізації програми (проекту, заходу) у розмірі не більше мінімальної заробітної плати, встановленої на час подання конкурсної пропозиції;</w:t>
      </w:r>
    </w:p>
    <w:p w:rsidR="001D5843" w:rsidRPr="008917CF" w:rsidRDefault="001D5843" w:rsidP="008E0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придбання канцелярських товарів;</w:t>
      </w:r>
    </w:p>
    <w:p w:rsidR="001D5843" w:rsidRPr="008917CF" w:rsidRDefault="001D5843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послуги зв’язку та обслуговування оргтехніки;</w:t>
      </w:r>
    </w:p>
    <w:p w:rsidR="001D5843" w:rsidRPr="008917CF" w:rsidRDefault="001D5843" w:rsidP="008E053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послуги з придбання та використання програм бухгалтерського обліку.</w:t>
      </w:r>
    </w:p>
    <w:p w:rsidR="009A17AF" w:rsidRPr="008917CF" w:rsidRDefault="009A17AF" w:rsidP="008E053B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4CA1" w:rsidRPr="008917CF" w:rsidRDefault="00BE4349" w:rsidP="008E05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8. </w:t>
      </w:r>
      <w:r w:rsidR="00694CA1" w:rsidRPr="008917CF">
        <w:rPr>
          <w:rFonts w:ascii="Times New Roman" w:hAnsi="Times New Roman" w:cs="Times New Roman"/>
          <w:sz w:val="24"/>
          <w:szCs w:val="24"/>
        </w:rPr>
        <w:t>Граничний о</w:t>
      </w:r>
      <w:r w:rsidR="001867FC" w:rsidRPr="008917CF">
        <w:rPr>
          <w:rFonts w:ascii="Times New Roman" w:hAnsi="Times New Roman" w:cs="Times New Roman"/>
          <w:sz w:val="24"/>
          <w:szCs w:val="24"/>
        </w:rPr>
        <w:t>б</w:t>
      </w:r>
      <w:r w:rsidR="00694CA1" w:rsidRPr="008917CF">
        <w:rPr>
          <w:rFonts w:ascii="Times New Roman" w:hAnsi="Times New Roman" w:cs="Times New Roman"/>
          <w:sz w:val="24"/>
          <w:szCs w:val="24"/>
        </w:rPr>
        <w:t>сяг фінансування за рахунок бюджетних коштів одного проекту</w:t>
      </w:r>
      <w:r w:rsidR="00182041" w:rsidRPr="008917CF">
        <w:rPr>
          <w:rFonts w:ascii="Times New Roman" w:hAnsi="Times New Roman" w:cs="Times New Roman"/>
          <w:sz w:val="24"/>
          <w:szCs w:val="24"/>
        </w:rPr>
        <w:t xml:space="preserve"> становить не більше 5</w:t>
      </w:r>
      <w:r w:rsidR="001867FC" w:rsidRPr="008917CF">
        <w:rPr>
          <w:rFonts w:ascii="Times New Roman" w:hAnsi="Times New Roman" w:cs="Times New Roman"/>
          <w:sz w:val="24"/>
          <w:szCs w:val="24"/>
        </w:rPr>
        <w:t>000</w:t>
      </w:r>
      <w:r w:rsidR="00694CA1" w:rsidRPr="008917CF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B2BD6" w:rsidRPr="008917CF" w:rsidRDefault="00BE4349" w:rsidP="008E05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9. </w:t>
      </w:r>
      <w:r w:rsidR="005B2BD6" w:rsidRPr="008917CF">
        <w:rPr>
          <w:rFonts w:ascii="Times New Roman" w:hAnsi="Times New Roman" w:cs="Times New Roman"/>
          <w:sz w:val="24"/>
          <w:szCs w:val="24"/>
        </w:rPr>
        <w:t>За рахунок бюджетних коштів може бути профінансовано не більше як 85% вартості проекту. Решта 15 % необхідного обсягу фінансування проекту, мають бути забезпечені інститутами громадянського суспільства у вигляді матеріальних чи н</w:t>
      </w:r>
      <w:r w:rsidR="005D5F14" w:rsidRPr="008917CF">
        <w:rPr>
          <w:rFonts w:ascii="Times New Roman" w:hAnsi="Times New Roman" w:cs="Times New Roman"/>
          <w:sz w:val="24"/>
          <w:szCs w:val="24"/>
        </w:rPr>
        <w:t>ематеріальних ресурсів</w:t>
      </w:r>
      <w:r w:rsidR="005B2BD6" w:rsidRPr="008917CF">
        <w:rPr>
          <w:rFonts w:ascii="Times New Roman" w:hAnsi="Times New Roman" w:cs="Times New Roman"/>
          <w:sz w:val="24"/>
          <w:szCs w:val="24"/>
        </w:rPr>
        <w:t>.</w:t>
      </w:r>
    </w:p>
    <w:p w:rsidR="005B2BD6" w:rsidRPr="008917CF" w:rsidRDefault="00BE4349" w:rsidP="008E05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10. Для участі в К</w:t>
      </w:r>
      <w:r w:rsidR="005B2BD6" w:rsidRPr="008917CF">
        <w:rPr>
          <w:rFonts w:ascii="Times New Roman" w:hAnsi="Times New Roman" w:cs="Times New Roman"/>
          <w:sz w:val="24"/>
          <w:szCs w:val="24"/>
        </w:rPr>
        <w:t>онкурсі необхідно подати такі документи:</w:t>
      </w:r>
    </w:p>
    <w:p w:rsidR="00EF4330" w:rsidRPr="008917CF" w:rsidRDefault="007B505C" w:rsidP="00AB16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761A0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5B2BD6" w:rsidRPr="008917CF">
        <w:rPr>
          <w:rFonts w:ascii="Times New Roman" w:hAnsi="Times New Roman" w:cs="Times New Roman"/>
          <w:sz w:val="24"/>
          <w:szCs w:val="24"/>
        </w:rPr>
        <w:t xml:space="preserve">заяву про участь у конкурсі за формою </w:t>
      </w:r>
      <w:r w:rsidR="009A17AF" w:rsidRPr="008917CF">
        <w:rPr>
          <w:rFonts w:ascii="Times New Roman" w:hAnsi="Times New Roman" w:cs="Times New Roman"/>
          <w:sz w:val="24"/>
          <w:szCs w:val="24"/>
        </w:rPr>
        <w:t>згідно з додатком 2</w:t>
      </w:r>
      <w:r w:rsidR="00E77F3E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використан</w:t>
      </w:r>
      <w:r w:rsidR="00EB50EB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коштів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0EB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 Авдіївської міської територіальної громади Покровського району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Донецької області для надання фінансової підтримки інститутам громадянського суспільства соціальної спрямованості на реалізацію програм (проектів, заходів) у 2022 роц</w:t>
      </w:r>
      <w:r w:rsidR="00EB50EB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затвердженого розпорядженням керівника Авдіївської міської 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</w:t>
      </w:r>
      <w:r w:rsidR="00EB50EB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-цивільної 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адміністрації </w:t>
      </w:r>
      <w:r w:rsidR="00EB50EB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Покровського району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Донецької області  від </w:t>
      </w:r>
      <w:r w:rsidR="00EB50EB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12 травня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 № </w:t>
      </w:r>
      <w:r w:rsidR="00EB50EB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="00EA3ED5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E77F3E" w:rsidRPr="008917CF">
        <w:rPr>
          <w:rFonts w:ascii="Times New Roman" w:hAnsi="Times New Roman" w:cs="Times New Roman"/>
          <w:sz w:val="24"/>
          <w:szCs w:val="24"/>
        </w:rPr>
        <w:t>(далі – Порядку)</w:t>
      </w:r>
      <w:r w:rsidR="005B2BD6" w:rsidRPr="008917CF">
        <w:rPr>
          <w:rFonts w:ascii="Times New Roman" w:hAnsi="Times New Roman" w:cs="Times New Roman"/>
          <w:sz w:val="24"/>
          <w:szCs w:val="24"/>
        </w:rPr>
        <w:t>;</w:t>
      </w:r>
      <w:r w:rsidR="00EF4330" w:rsidRPr="00891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EB50EB" w:rsidRPr="008917CF" w:rsidRDefault="005B2BD6" w:rsidP="00EB50EB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опис 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та</w:t>
      </w:r>
      <w:r w:rsidR="008E053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кошторис витрат, необхідних для виконання (реалізації) проекту</w:t>
      </w:r>
      <w:r w:rsidR="00305D4F" w:rsidRPr="008917CF">
        <w:rPr>
          <w:rFonts w:ascii="Times New Roman" w:hAnsi="Times New Roman" w:cs="Times New Roman"/>
          <w:sz w:val="24"/>
          <w:szCs w:val="24"/>
        </w:rPr>
        <w:t>,</w:t>
      </w:r>
      <w:r w:rsidR="00EB50EB" w:rsidRPr="008917CF">
        <w:rPr>
          <w:rFonts w:ascii="Times New Roman" w:hAnsi="Times New Roman" w:cs="Times New Roman"/>
          <w:sz w:val="24"/>
          <w:szCs w:val="24"/>
        </w:rPr>
        <w:t xml:space="preserve"> заходу за</w:t>
      </w:r>
    </w:p>
    <w:p w:rsidR="00305D4F" w:rsidRPr="008917CF" w:rsidRDefault="00EB50EB" w:rsidP="00EB50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рахунок бюджетних коштів за формою згідно з додатком 3 Порядку;</w:t>
      </w:r>
    </w:p>
    <w:p w:rsidR="00305D4F" w:rsidRPr="008917CF" w:rsidRDefault="005B2BD6" w:rsidP="008E053B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листи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-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підтвердження органів </w:t>
      </w:r>
      <w:r w:rsidR="00EB50E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державної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влади,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Pr="008917CF">
        <w:rPr>
          <w:rFonts w:ascii="Times New Roman" w:hAnsi="Times New Roman" w:cs="Times New Roman"/>
          <w:sz w:val="24"/>
          <w:szCs w:val="24"/>
        </w:rPr>
        <w:t xml:space="preserve">органів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   </w:t>
      </w:r>
      <w:r w:rsidRPr="008917CF">
        <w:rPr>
          <w:rFonts w:ascii="Times New Roman" w:hAnsi="Times New Roman" w:cs="Times New Roman"/>
          <w:sz w:val="24"/>
          <w:szCs w:val="24"/>
        </w:rPr>
        <w:t>місцевого</w:t>
      </w:r>
      <w:r w:rsidR="00EB50EB" w:rsidRPr="008917CF">
        <w:rPr>
          <w:rFonts w:ascii="Times New Roman" w:hAnsi="Times New Roman" w:cs="Times New Roman"/>
          <w:sz w:val="24"/>
          <w:szCs w:val="24"/>
        </w:rPr>
        <w:t xml:space="preserve"> самоврядування</w:t>
      </w:r>
    </w:p>
    <w:p w:rsidR="005B2BD6" w:rsidRPr="008917CF" w:rsidRDefault="005B2BD6" w:rsidP="008E053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та їх виконавчих органів, наукових установ, інститутів громадянського суспільства, інших установ та організацій (в разі їх залучення до виконання (реалізації) програми (проекту, заходу);</w:t>
      </w:r>
    </w:p>
    <w:p w:rsidR="00305D4F" w:rsidRPr="008917CF" w:rsidRDefault="005B2BD6" w:rsidP="00EB50EB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інформацію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про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діяльність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 xml:space="preserve"> учасника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 xml:space="preserve">конкурсу,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 xml:space="preserve">зокрема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>про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досвід</w:t>
      </w:r>
      <w:r w:rsidR="00EB50EB" w:rsidRPr="008917CF">
        <w:rPr>
          <w:rFonts w:ascii="Times New Roman" w:hAnsi="Times New Roman" w:cs="Times New Roman"/>
          <w:sz w:val="24"/>
          <w:szCs w:val="24"/>
        </w:rPr>
        <w:t xml:space="preserve">   виконання</w:t>
      </w:r>
    </w:p>
    <w:p w:rsidR="005B2BD6" w:rsidRPr="008917CF" w:rsidRDefault="005B2BD6" w:rsidP="00EB50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(реалізації) програми (проекту, заходу) протягом останніх двох років за рахунок бюджетних коштів та інших джерел фінансування, джерела фінансування інституту громадянського суспільства, його матеріально-технічну базу та кадрове забезпечен</w:t>
      </w:r>
      <w:r w:rsidR="00E77F3E" w:rsidRPr="008917CF">
        <w:rPr>
          <w:rFonts w:ascii="Times New Roman" w:hAnsi="Times New Roman" w:cs="Times New Roman"/>
          <w:sz w:val="24"/>
          <w:szCs w:val="24"/>
        </w:rPr>
        <w:t>ня за формою згідно з додатком 4 Порядку</w:t>
      </w:r>
      <w:r w:rsidR="00924D70" w:rsidRPr="008917CF">
        <w:rPr>
          <w:rFonts w:ascii="Times New Roman" w:hAnsi="Times New Roman" w:cs="Times New Roman"/>
          <w:sz w:val="24"/>
          <w:szCs w:val="24"/>
        </w:rPr>
        <w:t>;</w:t>
      </w:r>
    </w:p>
    <w:p w:rsidR="00EB50EB" w:rsidRPr="008917CF" w:rsidRDefault="007B505C" w:rsidP="00EB50EB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д</w:t>
      </w:r>
      <w:r w:rsidR="00EB50EB" w:rsidRPr="008917CF">
        <w:rPr>
          <w:rFonts w:ascii="Times New Roman" w:hAnsi="Times New Roman" w:cs="Times New Roman"/>
          <w:sz w:val="24"/>
          <w:szCs w:val="24"/>
        </w:rPr>
        <w:t xml:space="preserve">окумент,     що     </w:t>
      </w:r>
      <w:r w:rsidR="0049636D" w:rsidRPr="008917CF">
        <w:rPr>
          <w:rFonts w:ascii="Times New Roman" w:hAnsi="Times New Roman" w:cs="Times New Roman"/>
          <w:sz w:val="24"/>
          <w:szCs w:val="24"/>
        </w:rPr>
        <w:t>підтверджує</w:t>
      </w:r>
      <w:r w:rsidR="00EB50EB" w:rsidRPr="008917CF">
        <w:rPr>
          <w:rFonts w:ascii="Times New Roman" w:hAnsi="Times New Roman" w:cs="Times New Roman"/>
          <w:sz w:val="24"/>
          <w:szCs w:val="24"/>
        </w:rPr>
        <w:t xml:space="preserve">     </w:t>
      </w:r>
      <w:r w:rsidR="0049636D" w:rsidRPr="008917CF">
        <w:rPr>
          <w:rFonts w:ascii="Times New Roman" w:hAnsi="Times New Roman" w:cs="Times New Roman"/>
          <w:sz w:val="24"/>
          <w:szCs w:val="24"/>
        </w:rPr>
        <w:t>повноваженн</w:t>
      </w:r>
      <w:r w:rsidR="00EB50EB" w:rsidRPr="008917CF">
        <w:rPr>
          <w:rFonts w:ascii="Times New Roman" w:hAnsi="Times New Roman" w:cs="Times New Roman"/>
          <w:sz w:val="24"/>
          <w:szCs w:val="24"/>
        </w:rPr>
        <w:t xml:space="preserve">я      уповноваженої    </w:t>
      </w:r>
      <w:r w:rsidR="00305D4F" w:rsidRPr="008917CF">
        <w:rPr>
          <w:rFonts w:ascii="Times New Roman" w:hAnsi="Times New Roman" w:cs="Times New Roman"/>
          <w:sz w:val="24"/>
          <w:szCs w:val="24"/>
        </w:rPr>
        <w:t>особи</w:t>
      </w:r>
      <w:r w:rsidR="00EB50EB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EB50EB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305D4F" w:rsidRPr="008917CF">
        <w:rPr>
          <w:rFonts w:ascii="Times New Roman" w:hAnsi="Times New Roman" w:cs="Times New Roman"/>
          <w:sz w:val="24"/>
          <w:szCs w:val="24"/>
        </w:rPr>
        <w:t>інституту</w:t>
      </w:r>
      <w:r w:rsidR="00EB50EB" w:rsidRPr="00891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36D" w:rsidRPr="008917CF" w:rsidRDefault="00EB50EB" w:rsidP="008E053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громадянського </w:t>
      </w:r>
      <w:r w:rsidR="0049636D" w:rsidRPr="008917CF">
        <w:rPr>
          <w:rFonts w:ascii="Times New Roman" w:hAnsi="Times New Roman" w:cs="Times New Roman"/>
          <w:sz w:val="24"/>
          <w:szCs w:val="24"/>
        </w:rPr>
        <w:t>суспільства (на підписання, подання чи захист конкурсної пропозиції – у разі підписання чи захисту конкурсної пропозиції не керівником інституту громадянського суспільства)</w:t>
      </w:r>
      <w:r w:rsidR="00E77F3E" w:rsidRPr="008917CF">
        <w:rPr>
          <w:rFonts w:ascii="Times New Roman" w:hAnsi="Times New Roman" w:cs="Times New Roman"/>
          <w:sz w:val="24"/>
          <w:szCs w:val="24"/>
        </w:rPr>
        <w:t>.</w:t>
      </w:r>
    </w:p>
    <w:p w:rsidR="00E77F3E" w:rsidRPr="008917CF" w:rsidRDefault="00E77F3E" w:rsidP="008E053B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2BD6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11. </w:t>
      </w:r>
      <w:r w:rsidR="005B2BD6" w:rsidRPr="008917CF">
        <w:rPr>
          <w:rFonts w:ascii="Times New Roman" w:hAnsi="Times New Roman" w:cs="Times New Roman"/>
          <w:sz w:val="24"/>
          <w:szCs w:val="24"/>
        </w:rPr>
        <w:t xml:space="preserve">Конкурсна пропозиція складається </w:t>
      </w:r>
      <w:r w:rsidR="00D77985" w:rsidRPr="008917CF">
        <w:rPr>
          <w:rFonts w:ascii="Times New Roman" w:hAnsi="Times New Roman" w:cs="Times New Roman"/>
          <w:sz w:val="24"/>
          <w:szCs w:val="24"/>
        </w:rPr>
        <w:t>державною</w:t>
      </w:r>
      <w:r w:rsidR="005B2BD6" w:rsidRPr="008917CF">
        <w:rPr>
          <w:rFonts w:ascii="Times New Roman" w:hAnsi="Times New Roman" w:cs="Times New Roman"/>
          <w:sz w:val="24"/>
          <w:szCs w:val="24"/>
        </w:rPr>
        <w:t xml:space="preserve"> мовою.</w:t>
      </w:r>
    </w:p>
    <w:p w:rsidR="008F319D" w:rsidRPr="008917CF" w:rsidRDefault="008F319D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D6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12. </w:t>
      </w:r>
      <w:r w:rsidR="005B2BD6" w:rsidRPr="008917CF">
        <w:rPr>
          <w:rFonts w:ascii="Times New Roman" w:hAnsi="Times New Roman" w:cs="Times New Roman"/>
          <w:sz w:val="24"/>
          <w:szCs w:val="24"/>
        </w:rPr>
        <w:t>Прое</w:t>
      </w:r>
      <w:r w:rsidRPr="008917CF">
        <w:rPr>
          <w:rFonts w:ascii="Times New Roman" w:hAnsi="Times New Roman" w:cs="Times New Roman"/>
          <w:sz w:val="24"/>
          <w:szCs w:val="24"/>
        </w:rPr>
        <w:t>кти, що подаються для участі у К</w:t>
      </w:r>
      <w:r w:rsidR="005B2BD6" w:rsidRPr="008917CF">
        <w:rPr>
          <w:rFonts w:ascii="Times New Roman" w:hAnsi="Times New Roman" w:cs="Times New Roman"/>
          <w:sz w:val="24"/>
          <w:szCs w:val="24"/>
        </w:rPr>
        <w:t>онкурсі</w:t>
      </w:r>
      <w:r w:rsidR="00E77F3E" w:rsidRPr="008917CF">
        <w:rPr>
          <w:rFonts w:ascii="Times New Roman" w:hAnsi="Times New Roman" w:cs="Times New Roman"/>
          <w:sz w:val="24"/>
          <w:szCs w:val="24"/>
        </w:rPr>
        <w:t>,</w:t>
      </w:r>
      <w:r w:rsidR="005B2BD6" w:rsidRPr="008917CF">
        <w:rPr>
          <w:rFonts w:ascii="Times New Roman" w:hAnsi="Times New Roman" w:cs="Times New Roman"/>
          <w:sz w:val="24"/>
          <w:szCs w:val="24"/>
        </w:rPr>
        <w:t xml:space="preserve"> повинні бути розраховані не більше ніж на один бюджетний рік.</w:t>
      </w:r>
    </w:p>
    <w:p w:rsidR="008F319D" w:rsidRPr="008917CF" w:rsidRDefault="008F319D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D6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13. </w:t>
      </w:r>
      <w:r w:rsidR="005B2BD6" w:rsidRPr="008917CF">
        <w:rPr>
          <w:rFonts w:ascii="Times New Roman" w:hAnsi="Times New Roman" w:cs="Times New Roman"/>
          <w:sz w:val="24"/>
          <w:szCs w:val="24"/>
        </w:rPr>
        <w:t>Відповідальність за достовірність інформації, що міститься у конкурсній пропоз</w:t>
      </w:r>
      <w:r w:rsidRPr="008917CF">
        <w:rPr>
          <w:rFonts w:ascii="Times New Roman" w:hAnsi="Times New Roman" w:cs="Times New Roman"/>
          <w:sz w:val="24"/>
          <w:szCs w:val="24"/>
        </w:rPr>
        <w:t>иції, покладається на учасника К</w:t>
      </w:r>
      <w:r w:rsidR="005B2BD6" w:rsidRPr="008917CF">
        <w:rPr>
          <w:rFonts w:ascii="Times New Roman" w:hAnsi="Times New Roman" w:cs="Times New Roman"/>
          <w:sz w:val="24"/>
          <w:szCs w:val="24"/>
        </w:rPr>
        <w:t>онкурсу.</w:t>
      </w:r>
    </w:p>
    <w:p w:rsidR="008F319D" w:rsidRPr="008917CF" w:rsidRDefault="008F319D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D6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14. </w:t>
      </w:r>
      <w:r w:rsidR="005B2BD6" w:rsidRPr="008917CF">
        <w:rPr>
          <w:rFonts w:ascii="Times New Roman" w:hAnsi="Times New Roman" w:cs="Times New Roman"/>
          <w:sz w:val="24"/>
          <w:szCs w:val="24"/>
        </w:rPr>
        <w:t>Конкурсні пропозиції подаються у друкованій та електронній формі.</w:t>
      </w:r>
    </w:p>
    <w:p w:rsidR="008F319D" w:rsidRPr="008917CF" w:rsidRDefault="008F319D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D6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15. </w:t>
      </w:r>
      <w:r w:rsidR="005B2BD6" w:rsidRPr="008917CF">
        <w:rPr>
          <w:rFonts w:ascii="Times New Roman" w:hAnsi="Times New Roman" w:cs="Times New Roman"/>
          <w:sz w:val="24"/>
          <w:szCs w:val="24"/>
        </w:rPr>
        <w:t>Усі документи, що складають друкований варіант конкурсної пропозиції, мають бути подані в папці, прошнуровані та пронумеровані, укомплектовані відповідно до зазначеного вище переліку документів.</w:t>
      </w:r>
      <w:r w:rsidR="00694CA1" w:rsidRPr="008917CF">
        <w:rPr>
          <w:rFonts w:ascii="Times New Roman" w:hAnsi="Times New Roman" w:cs="Times New Roman"/>
          <w:sz w:val="24"/>
          <w:szCs w:val="24"/>
        </w:rPr>
        <w:t xml:space="preserve"> Електронні копії документів, що складають конкурсну пропозицію, подаються у форматі </w:t>
      </w:r>
      <w:r w:rsidR="00694CA1" w:rsidRPr="008917C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94CA1" w:rsidRPr="008917CF">
        <w:rPr>
          <w:rFonts w:ascii="Times New Roman" w:hAnsi="Times New Roman" w:cs="Times New Roman"/>
          <w:sz w:val="24"/>
          <w:szCs w:val="24"/>
        </w:rPr>
        <w:t xml:space="preserve"> та </w:t>
      </w:r>
      <w:r w:rsidR="00694CA1" w:rsidRPr="008917C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94CA1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694CA1" w:rsidRPr="008917C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94CA1" w:rsidRPr="008917CF">
        <w:rPr>
          <w:rFonts w:ascii="Times New Roman" w:hAnsi="Times New Roman" w:cs="Times New Roman"/>
          <w:sz w:val="24"/>
          <w:szCs w:val="24"/>
        </w:rPr>
        <w:t xml:space="preserve"> (</w:t>
      </w:r>
      <w:r w:rsidR="00694CA1" w:rsidRPr="008917C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694CA1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694CA1" w:rsidRPr="008917C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694CA1" w:rsidRPr="008917CF">
        <w:rPr>
          <w:rFonts w:ascii="Times New Roman" w:hAnsi="Times New Roman" w:cs="Times New Roman"/>
          <w:sz w:val="24"/>
          <w:szCs w:val="24"/>
        </w:rPr>
        <w:t xml:space="preserve">) на </w:t>
      </w:r>
      <w:r w:rsidR="00694CA1" w:rsidRPr="008917C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694CA1" w:rsidRPr="008917CF">
        <w:rPr>
          <w:rFonts w:ascii="Times New Roman" w:hAnsi="Times New Roman" w:cs="Times New Roman"/>
          <w:sz w:val="24"/>
          <w:szCs w:val="24"/>
        </w:rPr>
        <w:t xml:space="preserve"> або </w:t>
      </w:r>
      <w:r w:rsidR="00694CA1" w:rsidRPr="008917CF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694CA1" w:rsidRPr="008917CF">
        <w:rPr>
          <w:rFonts w:ascii="Times New Roman" w:hAnsi="Times New Roman" w:cs="Times New Roman"/>
          <w:sz w:val="24"/>
          <w:szCs w:val="24"/>
        </w:rPr>
        <w:t xml:space="preserve"> диску чи інших електронних носіях інформації разом із друкованим варіантом конкурсної пропозиції.</w:t>
      </w:r>
    </w:p>
    <w:p w:rsidR="008F319D" w:rsidRPr="008917CF" w:rsidRDefault="008F319D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977" w:rsidRPr="008917CF" w:rsidRDefault="00BE4349" w:rsidP="00BE43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16. Організатор Конкурсу видає учасникові К</w:t>
      </w:r>
      <w:r w:rsidR="00316977" w:rsidRPr="008917CF">
        <w:rPr>
          <w:rFonts w:ascii="Times New Roman" w:hAnsi="Times New Roman" w:cs="Times New Roman"/>
          <w:sz w:val="24"/>
          <w:szCs w:val="24"/>
        </w:rPr>
        <w:t>онкурсу довідку із зазначення дати надходження конкурсної пропозиції та переліком наданих документів.</w:t>
      </w:r>
    </w:p>
    <w:p w:rsidR="008F319D" w:rsidRPr="008917CF" w:rsidRDefault="008F319D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D6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17. </w:t>
      </w:r>
      <w:r w:rsidR="005B2BD6" w:rsidRPr="008917CF">
        <w:rPr>
          <w:rFonts w:ascii="Times New Roman" w:hAnsi="Times New Roman" w:cs="Times New Roman"/>
          <w:sz w:val="24"/>
          <w:szCs w:val="24"/>
        </w:rPr>
        <w:t>Конкурсна пропози</w:t>
      </w:r>
      <w:r w:rsidRPr="008917CF">
        <w:rPr>
          <w:rFonts w:ascii="Times New Roman" w:hAnsi="Times New Roman" w:cs="Times New Roman"/>
          <w:sz w:val="24"/>
          <w:szCs w:val="24"/>
        </w:rPr>
        <w:t>ція не повертається учасникові К</w:t>
      </w:r>
      <w:r w:rsidR="005B2BD6" w:rsidRPr="008917CF">
        <w:rPr>
          <w:rFonts w:ascii="Times New Roman" w:hAnsi="Times New Roman" w:cs="Times New Roman"/>
          <w:sz w:val="24"/>
          <w:szCs w:val="24"/>
        </w:rPr>
        <w:t>онкурсу.</w:t>
      </w:r>
    </w:p>
    <w:p w:rsidR="008F319D" w:rsidRPr="008917CF" w:rsidRDefault="008F319D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CA1" w:rsidRPr="008917CF" w:rsidRDefault="00BE4349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18. </w:t>
      </w:r>
      <w:r w:rsidR="00694CA1" w:rsidRPr="008917CF">
        <w:rPr>
          <w:rFonts w:ascii="Times New Roman" w:hAnsi="Times New Roman" w:cs="Times New Roman"/>
          <w:sz w:val="24"/>
          <w:szCs w:val="24"/>
        </w:rPr>
        <w:t>Інститут громадянськог</w:t>
      </w:r>
      <w:r w:rsidRPr="008917CF">
        <w:rPr>
          <w:rFonts w:ascii="Times New Roman" w:hAnsi="Times New Roman" w:cs="Times New Roman"/>
          <w:sz w:val="24"/>
          <w:szCs w:val="24"/>
        </w:rPr>
        <w:t>о суспільства може подавати на К</w:t>
      </w:r>
      <w:r w:rsidR="00694CA1" w:rsidRPr="008917CF">
        <w:rPr>
          <w:rFonts w:ascii="Times New Roman" w:hAnsi="Times New Roman" w:cs="Times New Roman"/>
          <w:sz w:val="24"/>
          <w:szCs w:val="24"/>
        </w:rPr>
        <w:t>онкурс кілька конкурсних пропозицій.</w:t>
      </w:r>
    </w:p>
    <w:p w:rsidR="008F319D" w:rsidRPr="008917CF" w:rsidRDefault="008F319D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D6" w:rsidRPr="008917CF" w:rsidRDefault="00BE4349" w:rsidP="00AB16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19. </w:t>
      </w:r>
      <w:r w:rsidR="005B2BD6" w:rsidRPr="008917CF">
        <w:rPr>
          <w:rFonts w:ascii="Times New Roman" w:hAnsi="Times New Roman" w:cs="Times New Roman"/>
          <w:sz w:val="24"/>
          <w:szCs w:val="24"/>
        </w:rPr>
        <w:t>Конкурсні пропозиції</w:t>
      </w:r>
      <w:r w:rsidR="0074419D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C91457" w:rsidRPr="008917CF">
        <w:rPr>
          <w:rFonts w:ascii="Times New Roman" w:hAnsi="Times New Roman" w:cs="Times New Roman"/>
          <w:sz w:val="24"/>
          <w:szCs w:val="24"/>
        </w:rPr>
        <w:t xml:space="preserve">приймаються з 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01 червня </w:t>
      </w:r>
      <w:r w:rsidR="0074419D" w:rsidRPr="008917CF">
        <w:rPr>
          <w:rFonts w:ascii="Times New Roman" w:hAnsi="Times New Roman" w:cs="Times New Roman"/>
          <w:sz w:val="24"/>
          <w:szCs w:val="24"/>
        </w:rPr>
        <w:t>20</w:t>
      </w:r>
      <w:r w:rsidR="00C91457" w:rsidRPr="008917CF">
        <w:rPr>
          <w:rFonts w:ascii="Times New Roman" w:hAnsi="Times New Roman" w:cs="Times New Roman"/>
          <w:sz w:val="24"/>
          <w:szCs w:val="24"/>
        </w:rPr>
        <w:t>2</w:t>
      </w:r>
      <w:r w:rsidR="00EA3ED5" w:rsidRPr="008917CF">
        <w:rPr>
          <w:rFonts w:ascii="Times New Roman" w:hAnsi="Times New Roman" w:cs="Times New Roman"/>
          <w:sz w:val="24"/>
          <w:szCs w:val="24"/>
        </w:rPr>
        <w:t>1</w:t>
      </w:r>
      <w:r w:rsidR="0074419D" w:rsidRPr="008917CF">
        <w:rPr>
          <w:rFonts w:ascii="Times New Roman" w:hAnsi="Times New Roman" w:cs="Times New Roman"/>
          <w:sz w:val="24"/>
          <w:szCs w:val="24"/>
        </w:rPr>
        <w:t xml:space="preserve"> року по 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30 червня </w:t>
      </w:r>
      <w:r w:rsidR="0074419D" w:rsidRPr="008917CF">
        <w:rPr>
          <w:rFonts w:ascii="Times New Roman" w:hAnsi="Times New Roman" w:cs="Times New Roman"/>
          <w:sz w:val="24"/>
          <w:szCs w:val="24"/>
        </w:rPr>
        <w:t>20</w:t>
      </w:r>
      <w:r w:rsidR="00C91457" w:rsidRPr="008917CF">
        <w:rPr>
          <w:rFonts w:ascii="Times New Roman" w:hAnsi="Times New Roman" w:cs="Times New Roman"/>
          <w:sz w:val="24"/>
          <w:szCs w:val="24"/>
        </w:rPr>
        <w:t>2</w:t>
      </w:r>
      <w:r w:rsidR="00EA3ED5" w:rsidRPr="008917CF">
        <w:rPr>
          <w:rFonts w:ascii="Times New Roman" w:hAnsi="Times New Roman" w:cs="Times New Roman"/>
          <w:sz w:val="24"/>
          <w:szCs w:val="24"/>
        </w:rPr>
        <w:t>1</w:t>
      </w:r>
      <w:r w:rsidR="0074419D" w:rsidRPr="008917CF">
        <w:rPr>
          <w:rFonts w:ascii="Times New Roman" w:hAnsi="Times New Roman" w:cs="Times New Roman"/>
          <w:sz w:val="24"/>
          <w:szCs w:val="24"/>
        </w:rPr>
        <w:t xml:space="preserve"> року </w:t>
      </w:r>
      <w:r w:rsidR="005B2BD6" w:rsidRPr="008917CF">
        <w:rPr>
          <w:rFonts w:ascii="Times New Roman" w:hAnsi="Times New Roman" w:cs="Times New Roman"/>
          <w:sz w:val="24"/>
          <w:szCs w:val="24"/>
        </w:rPr>
        <w:t xml:space="preserve">включно, щоденно, крім суботи, неділі та святкових днів, за </w:t>
      </w:r>
      <w:proofErr w:type="spellStart"/>
      <w:r w:rsidR="005B2BD6" w:rsidRPr="008917C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5B2BD6" w:rsidRPr="008917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75F2" w:rsidRPr="008917CF">
        <w:rPr>
          <w:rFonts w:ascii="Times New Roman" w:hAnsi="Times New Roman" w:cs="Times New Roman"/>
          <w:sz w:val="24"/>
          <w:szCs w:val="24"/>
        </w:rPr>
        <w:t>вул.</w:t>
      </w:r>
      <w:r w:rsidR="0074419D" w:rsidRPr="008917CF">
        <w:rPr>
          <w:rFonts w:ascii="Times New Roman" w:hAnsi="Times New Roman" w:cs="Times New Roman"/>
          <w:sz w:val="24"/>
          <w:szCs w:val="24"/>
        </w:rPr>
        <w:t>Молодіжна</w:t>
      </w:r>
      <w:proofErr w:type="spellEnd"/>
      <w:r w:rsidR="0074419D" w:rsidRPr="008917CF">
        <w:rPr>
          <w:rFonts w:ascii="Times New Roman" w:hAnsi="Times New Roman" w:cs="Times New Roman"/>
          <w:sz w:val="24"/>
          <w:szCs w:val="24"/>
        </w:rPr>
        <w:t>, б.</w:t>
      </w:r>
      <w:r w:rsidR="002F6325" w:rsidRPr="008917CF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="002F6325" w:rsidRPr="008917CF">
        <w:rPr>
          <w:rFonts w:ascii="Times New Roman" w:hAnsi="Times New Roman" w:cs="Times New Roman"/>
          <w:sz w:val="24"/>
          <w:szCs w:val="24"/>
        </w:rPr>
        <w:t>м.Авдіївка</w:t>
      </w:r>
      <w:proofErr w:type="spellEnd"/>
      <w:r w:rsidR="002F6325" w:rsidRPr="008917CF">
        <w:rPr>
          <w:rFonts w:ascii="Times New Roman" w:hAnsi="Times New Roman" w:cs="Times New Roman"/>
          <w:sz w:val="24"/>
          <w:szCs w:val="24"/>
        </w:rPr>
        <w:t>, 86065.</w:t>
      </w:r>
      <w:r w:rsidR="00E77F3E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8F319D" w:rsidRPr="008917CF">
        <w:rPr>
          <w:rFonts w:ascii="Times New Roman" w:hAnsi="Times New Roman" w:cs="Times New Roman"/>
          <w:sz w:val="24"/>
          <w:szCs w:val="24"/>
        </w:rPr>
        <w:t>Авдіївська міська в</w:t>
      </w:r>
      <w:r w:rsidR="00E77F3E" w:rsidRPr="008917CF">
        <w:rPr>
          <w:rFonts w:ascii="Times New Roman" w:hAnsi="Times New Roman" w:cs="Times New Roman"/>
          <w:sz w:val="24"/>
          <w:szCs w:val="24"/>
        </w:rPr>
        <w:t>ійськово-цивільна адміністрація</w:t>
      </w:r>
      <w:r w:rsidR="008E70D5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8F319D" w:rsidRPr="008917CF">
        <w:rPr>
          <w:rFonts w:ascii="Times New Roman" w:hAnsi="Times New Roman" w:cs="Times New Roman"/>
          <w:sz w:val="24"/>
          <w:szCs w:val="24"/>
        </w:rPr>
        <w:t>Покровського району</w:t>
      </w:r>
      <w:r w:rsidR="008E70D5" w:rsidRPr="008917CF">
        <w:rPr>
          <w:rFonts w:ascii="Times New Roman" w:hAnsi="Times New Roman" w:cs="Times New Roman"/>
          <w:sz w:val="24"/>
          <w:szCs w:val="24"/>
        </w:rPr>
        <w:t xml:space="preserve"> Донецької області</w:t>
      </w:r>
      <w:r w:rsidR="00E77F3E" w:rsidRPr="008917CF">
        <w:rPr>
          <w:rFonts w:ascii="Times New Roman" w:hAnsi="Times New Roman" w:cs="Times New Roman"/>
          <w:sz w:val="24"/>
          <w:szCs w:val="24"/>
        </w:rPr>
        <w:t>, кабінет №</w:t>
      </w:r>
      <w:r w:rsidR="00AB1626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E77F3E" w:rsidRPr="008917CF">
        <w:rPr>
          <w:rFonts w:ascii="Times New Roman" w:hAnsi="Times New Roman" w:cs="Times New Roman"/>
          <w:sz w:val="24"/>
          <w:szCs w:val="24"/>
        </w:rPr>
        <w:t xml:space="preserve">13, контактна особа – </w:t>
      </w:r>
      <w:r w:rsidR="00EA3ED5" w:rsidRPr="008917CF">
        <w:rPr>
          <w:rFonts w:ascii="Times New Roman" w:hAnsi="Times New Roman" w:cs="Times New Roman"/>
          <w:sz w:val="24"/>
          <w:szCs w:val="24"/>
        </w:rPr>
        <w:t>Пилипенко Тетяна</w:t>
      </w:r>
      <w:r w:rsidR="00561B03" w:rsidRPr="008917CF">
        <w:rPr>
          <w:rFonts w:ascii="Times New Roman" w:hAnsi="Times New Roman" w:cs="Times New Roman"/>
          <w:sz w:val="24"/>
          <w:szCs w:val="24"/>
        </w:rPr>
        <w:t>.</w:t>
      </w:r>
    </w:p>
    <w:p w:rsidR="003B163B" w:rsidRPr="008917CF" w:rsidRDefault="00BE4349" w:rsidP="008E053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694CA1" w:rsidRPr="008917CF">
        <w:rPr>
          <w:rFonts w:ascii="Times New Roman" w:hAnsi="Times New Roman" w:cs="Times New Roman"/>
          <w:sz w:val="24"/>
          <w:szCs w:val="24"/>
        </w:rPr>
        <w:t>Консультації та додаткова інфо</w:t>
      </w:r>
      <w:r w:rsidR="00067C61" w:rsidRPr="008917CF">
        <w:rPr>
          <w:rFonts w:ascii="Times New Roman" w:hAnsi="Times New Roman" w:cs="Times New Roman"/>
          <w:sz w:val="24"/>
          <w:szCs w:val="24"/>
        </w:rPr>
        <w:t xml:space="preserve">рмація за телефоном </w:t>
      </w:r>
      <w:r w:rsidR="00CF70C3" w:rsidRPr="008917CF">
        <w:rPr>
          <w:rFonts w:ascii="Times New Roman" w:hAnsi="Times New Roman" w:cs="Times New Roman"/>
          <w:sz w:val="24"/>
          <w:szCs w:val="24"/>
        </w:rPr>
        <w:t>(</w:t>
      </w:r>
      <w:r w:rsidR="00464AF2" w:rsidRPr="008917CF">
        <w:rPr>
          <w:rFonts w:ascii="Times New Roman" w:hAnsi="Times New Roman" w:cs="Times New Roman"/>
          <w:sz w:val="24"/>
          <w:szCs w:val="24"/>
        </w:rPr>
        <w:t>+3806236</w:t>
      </w:r>
      <w:r w:rsidR="00CF70C3" w:rsidRPr="008917CF">
        <w:rPr>
          <w:rFonts w:ascii="Times New Roman" w:hAnsi="Times New Roman" w:cs="Times New Roman"/>
          <w:sz w:val="24"/>
          <w:szCs w:val="24"/>
        </w:rPr>
        <w:t>)</w:t>
      </w:r>
      <w:r w:rsidR="00464AF2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067C61" w:rsidRPr="008917CF">
        <w:rPr>
          <w:rFonts w:ascii="Times New Roman" w:hAnsi="Times New Roman" w:cs="Times New Roman"/>
          <w:sz w:val="24"/>
          <w:szCs w:val="24"/>
        </w:rPr>
        <w:t>3-22-22</w:t>
      </w:r>
      <w:r w:rsidR="003B163B" w:rsidRPr="008917CF">
        <w:rPr>
          <w:rFonts w:ascii="Times New Roman" w:hAnsi="Times New Roman" w:cs="Times New Roman"/>
          <w:sz w:val="24"/>
          <w:szCs w:val="24"/>
        </w:rPr>
        <w:t xml:space="preserve"> або на </w:t>
      </w:r>
      <w:r w:rsidR="003E6FA8" w:rsidRPr="008917CF">
        <w:rPr>
          <w:rFonts w:ascii="Times New Roman" w:hAnsi="Times New Roman" w:cs="Times New Roman"/>
          <w:sz w:val="24"/>
          <w:szCs w:val="24"/>
        </w:rPr>
        <w:t>веб-</w:t>
      </w:r>
      <w:r w:rsidR="003B163B" w:rsidRPr="008917CF">
        <w:rPr>
          <w:rFonts w:ascii="Times New Roman" w:hAnsi="Times New Roman" w:cs="Times New Roman"/>
          <w:sz w:val="24"/>
          <w:szCs w:val="24"/>
        </w:rPr>
        <w:t xml:space="preserve">сайті </w:t>
      </w:r>
      <w:hyperlink r:id="rId8" w:history="1">
        <w:r w:rsidR="003E6FA8" w:rsidRPr="00891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6FA8" w:rsidRPr="008917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6FA8" w:rsidRPr="00891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avdvca</w:t>
        </w:r>
        <w:proofErr w:type="spellEnd"/>
        <w:r w:rsidR="003E6FA8" w:rsidRPr="008917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6FA8" w:rsidRPr="00891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3E6FA8" w:rsidRPr="008917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6FA8" w:rsidRPr="00891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E77F3E" w:rsidRPr="008917CF">
        <w:rPr>
          <w:rFonts w:ascii="Times New Roman" w:hAnsi="Times New Roman" w:cs="Times New Roman"/>
          <w:sz w:val="24"/>
          <w:szCs w:val="24"/>
        </w:rPr>
        <w:t>.</w:t>
      </w:r>
    </w:p>
    <w:p w:rsidR="003E6FA8" w:rsidRPr="008917CF" w:rsidRDefault="003E6FA8" w:rsidP="008E053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D6" w:rsidRPr="008917CF" w:rsidRDefault="003E6FA8" w:rsidP="008E05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21.Строки проведення К</w:t>
      </w:r>
      <w:r w:rsidR="00997BB5" w:rsidRPr="008917CF">
        <w:rPr>
          <w:rFonts w:ascii="Times New Roman" w:hAnsi="Times New Roman" w:cs="Times New Roman"/>
          <w:sz w:val="24"/>
          <w:szCs w:val="24"/>
        </w:rPr>
        <w:t>онкурсу  -</w:t>
      </w:r>
      <w:r w:rsidR="00AB1626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997BB5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464AF2" w:rsidRPr="008917CF">
        <w:rPr>
          <w:rFonts w:ascii="Times New Roman" w:hAnsi="Times New Roman" w:cs="Times New Roman"/>
          <w:sz w:val="24"/>
          <w:szCs w:val="24"/>
        </w:rPr>
        <w:t>відповідно до</w:t>
      </w:r>
      <w:r w:rsidRPr="008917CF">
        <w:rPr>
          <w:rFonts w:ascii="Times New Roman" w:hAnsi="Times New Roman" w:cs="Times New Roman"/>
          <w:sz w:val="24"/>
          <w:szCs w:val="24"/>
        </w:rPr>
        <w:t xml:space="preserve"> календарного плану проведення к</w:t>
      </w:r>
      <w:r w:rsidR="00464AF2" w:rsidRPr="008917CF">
        <w:rPr>
          <w:rFonts w:ascii="Times New Roman" w:hAnsi="Times New Roman" w:cs="Times New Roman"/>
          <w:sz w:val="24"/>
          <w:szCs w:val="24"/>
        </w:rPr>
        <w:t>онкурсу з визначення програм (проектів, заходів),  розр</w:t>
      </w:r>
      <w:r w:rsidR="00EC3B2C" w:rsidRPr="008917CF">
        <w:rPr>
          <w:rFonts w:ascii="Times New Roman" w:hAnsi="Times New Roman" w:cs="Times New Roman"/>
          <w:sz w:val="24"/>
          <w:szCs w:val="24"/>
        </w:rPr>
        <w:t>облених інститутами громадянського  суспільства  соціальної спрямованості</w:t>
      </w:r>
      <w:r w:rsidR="00464AF2" w:rsidRPr="008917CF">
        <w:rPr>
          <w:rFonts w:ascii="Times New Roman" w:hAnsi="Times New Roman" w:cs="Times New Roman"/>
          <w:sz w:val="24"/>
          <w:szCs w:val="24"/>
        </w:rPr>
        <w:t>, для  виконання (реалізації)  яких</w:t>
      </w:r>
      <w:r w:rsidR="00561B03" w:rsidRPr="008917CF">
        <w:rPr>
          <w:rFonts w:ascii="Times New Roman" w:hAnsi="Times New Roman" w:cs="Times New Roman"/>
          <w:sz w:val="24"/>
          <w:szCs w:val="24"/>
        </w:rPr>
        <w:t xml:space="preserve"> буде  надаватися </w:t>
      </w:r>
      <w:r w:rsidR="00C91457" w:rsidRPr="008917CF">
        <w:rPr>
          <w:rFonts w:ascii="Times New Roman" w:hAnsi="Times New Roman" w:cs="Times New Roman"/>
          <w:sz w:val="24"/>
          <w:szCs w:val="24"/>
        </w:rPr>
        <w:t xml:space="preserve"> фінансова підтримка у 202</w:t>
      </w:r>
      <w:r w:rsidR="00EA3ED5" w:rsidRPr="008917CF">
        <w:rPr>
          <w:rFonts w:ascii="Times New Roman" w:hAnsi="Times New Roman" w:cs="Times New Roman"/>
          <w:sz w:val="24"/>
          <w:szCs w:val="24"/>
        </w:rPr>
        <w:t>2</w:t>
      </w:r>
      <w:r w:rsidR="00464AF2" w:rsidRPr="008917CF">
        <w:rPr>
          <w:rFonts w:ascii="Times New Roman" w:hAnsi="Times New Roman" w:cs="Times New Roman"/>
          <w:sz w:val="24"/>
          <w:szCs w:val="24"/>
        </w:rPr>
        <w:t xml:space="preserve"> році, затвердженого 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розпорядження керівника </w:t>
      </w:r>
      <w:r w:rsidR="008F319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Авдіївської міської 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військово-цивільної адміністрації </w:t>
      </w:r>
      <w:r w:rsidR="008F319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Покровського району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Донецької області від </w:t>
      </w:r>
      <w:r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A3ED5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19D"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r w:rsidRPr="0089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 № 265</w:t>
      </w:r>
      <w:r w:rsidR="00997BB5" w:rsidRPr="008917CF">
        <w:rPr>
          <w:rFonts w:ascii="Times New Roman" w:hAnsi="Times New Roman" w:cs="Times New Roman"/>
          <w:sz w:val="24"/>
          <w:szCs w:val="24"/>
        </w:rPr>
        <w:t>.</w:t>
      </w:r>
    </w:p>
    <w:p w:rsidR="008F319D" w:rsidRPr="008917CF" w:rsidRDefault="008F319D" w:rsidP="008E05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D6" w:rsidRPr="008917CF" w:rsidRDefault="003E6FA8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22</w:t>
      </w:r>
      <w:r w:rsidRPr="008917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17CF">
        <w:rPr>
          <w:rFonts w:ascii="Times New Roman" w:hAnsi="Times New Roman" w:cs="Times New Roman"/>
          <w:sz w:val="24"/>
          <w:szCs w:val="24"/>
        </w:rPr>
        <w:t>До участі у К</w:t>
      </w:r>
      <w:r w:rsidR="005B2BD6" w:rsidRPr="008917CF">
        <w:rPr>
          <w:rFonts w:ascii="Times New Roman" w:hAnsi="Times New Roman" w:cs="Times New Roman"/>
          <w:sz w:val="24"/>
          <w:szCs w:val="24"/>
        </w:rPr>
        <w:t>онкурсі не допускаються інститути громадянського суспільства у р</w:t>
      </w:r>
      <w:r w:rsidR="0049636D" w:rsidRPr="008917CF">
        <w:rPr>
          <w:rFonts w:ascii="Times New Roman" w:hAnsi="Times New Roman" w:cs="Times New Roman"/>
          <w:sz w:val="24"/>
          <w:szCs w:val="24"/>
        </w:rPr>
        <w:t>азі, коли:</w:t>
      </w:r>
    </w:p>
    <w:p w:rsidR="00305D4F" w:rsidRPr="008917CF" w:rsidRDefault="005B2BD6" w:rsidP="008E053B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інформація,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зазначена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в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>конкурсній пропо</w:t>
      </w:r>
      <w:r w:rsidR="00305D4F" w:rsidRPr="008917CF">
        <w:rPr>
          <w:rFonts w:ascii="Times New Roman" w:hAnsi="Times New Roman" w:cs="Times New Roman"/>
          <w:sz w:val="24"/>
          <w:szCs w:val="24"/>
        </w:rPr>
        <w:t>зиції, не відповідає інформації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про інститут</w:t>
      </w:r>
    </w:p>
    <w:p w:rsidR="005B2BD6" w:rsidRPr="008917CF" w:rsidRDefault="005B2BD6" w:rsidP="008E053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громадянського суспільства, що міститься у відкритих державних реєстрах;</w:t>
      </w:r>
    </w:p>
    <w:p w:rsidR="00305D4F" w:rsidRPr="008917CF" w:rsidRDefault="005B2BD6" w:rsidP="008E053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інститут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Pr="008917CF">
        <w:rPr>
          <w:rFonts w:ascii="Times New Roman" w:hAnsi="Times New Roman" w:cs="Times New Roman"/>
          <w:sz w:val="24"/>
          <w:szCs w:val="24"/>
        </w:rPr>
        <w:t>громадянського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 xml:space="preserve"> суспільства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Pr="008917CF">
        <w:rPr>
          <w:rFonts w:ascii="Times New Roman" w:hAnsi="Times New Roman" w:cs="Times New Roman"/>
          <w:sz w:val="24"/>
          <w:szCs w:val="24"/>
        </w:rPr>
        <w:t>не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Pr="008917CF">
        <w:rPr>
          <w:rFonts w:ascii="Times New Roman" w:hAnsi="Times New Roman" w:cs="Times New Roman"/>
          <w:sz w:val="24"/>
          <w:szCs w:val="24"/>
        </w:rPr>
        <w:t>є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Pr="008917CF">
        <w:rPr>
          <w:rFonts w:ascii="Times New Roman" w:hAnsi="Times New Roman" w:cs="Times New Roman"/>
          <w:sz w:val="24"/>
          <w:szCs w:val="24"/>
        </w:rPr>
        <w:t xml:space="preserve"> юридичною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о</w:t>
      </w:r>
      <w:r w:rsidRPr="008917CF">
        <w:rPr>
          <w:rFonts w:ascii="Times New Roman" w:hAnsi="Times New Roman" w:cs="Times New Roman"/>
          <w:sz w:val="24"/>
          <w:szCs w:val="24"/>
        </w:rPr>
        <w:t>собою,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зареєстрованою</w:t>
      </w:r>
      <w:r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8F319D" w:rsidRPr="008917CF">
        <w:rPr>
          <w:rFonts w:ascii="Times New Roman" w:hAnsi="Times New Roman" w:cs="Times New Roman"/>
          <w:sz w:val="24"/>
          <w:szCs w:val="24"/>
        </w:rPr>
        <w:t>в</w:t>
      </w:r>
    </w:p>
    <w:p w:rsidR="005B2BD6" w:rsidRPr="008917CF" w:rsidRDefault="005B2BD6" w:rsidP="008F31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установленому порядку, або було зареєстроване пізніше ніж за </w:t>
      </w:r>
      <w:r w:rsidR="0049636D" w:rsidRPr="008917CF">
        <w:rPr>
          <w:rFonts w:ascii="Times New Roman" w:hAnsi="Times New Roman" w:cs="Times New Roman"/>
          <w:sz w:val="24"/>
          <w:szCs w:val="24"/>
        </w:rPr>
        <w:t>шість місяців</w:t>
      </w:r>
      <w:r w:rsidRPr="008917CF">
        <w:rPr>
          <w:rFonts w:ascii="Times New Roman" w:hAnsi="Times New Roman" w:cs="Times New Roman"/>
          <w:sz w:val="24"/>
          <w:szCs w:val="24"/>
        </w:rPr>
        <w:t xml:space="preserve"> до оголошення проведення конкурсу;</w:t>
      </w:r>
    </w:p>
    <w:p w:rsidR="008F319D" w:rsidRPr="008917CF" w:rsidRDefault="005B2BD6" w:rsidP="008E053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інститут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громадянського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Pr="008917CF">
        <w:rPr>
          <w:rFonts w:ascii="Times New Roman" w:hAnsi="Times New Roman" w:cs="Times New Roman"/>
          <w:sz w:val="24"/>
          <w:szCs w:val="24"/>
        </w:rPr>
        <w:t xml:space="preserve"> суспільства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Pr="008917CF">
        <w:rPr>
          <w:rFonts w:ascii="Times New Roman" w:hAnsi="Times New Roman" w:cs="Times New Roman"/>
          <w:sz w:val="24"/>
          <w:szCs w:val="24"/>
        </w:rPr>
        <w:t>в</w:t>
      </w:r>
      <w:r w:rsidR="00305D4F" w:rsidRPr="008917CF">
        <w:rPr>
          <w:rFonts w:ascii="Times New Roman" w:hAnsi="Times New Roman" w:cs="Times New Roman"/>
          <w:sz w:val="24"/>
          <w:szCs w:val="24"/>
        </w:rPr>
        <w:t>ідмови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вся   </w:t>
      </w:r>
      <w:r w:rsidR="00305D4F" w:rsidRPr="008917CF">
        <w:rPr>
          <w:rFonts w:ascii="Times New Roman" w:hAnsi="Times New Roman" w:cs="Times New Roman"/>
          <w:sz w:val="24"/>
          <w:szCs w:val="24"/>
        </w:rPr>
        <w:t>від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участі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в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</w:t>
      </w:r>
      <w:r w:rsidR="003E6FA8" w:rsidRPr="008917CF">
        <w:rPr>
          <w:rFonts w:ascii="Times New Roman" w:hAnsi="Times New Roman" w:cs="Times New Roman"/>
          <w:sz w:val="24"/>
          <w:szCs w:val="24"/>
        </w:rPr>
        <w:t xml:space="preserve"> К</w:t>
      </w:r>
      <w:r w:rsidR="00305D4F" w:rsidRPr="008917CF">
        <w:rPr>
          <w:rFonts w:ascii="Times New Roman" w:hAnsi="Times New Roman" w:cs="Times New Roman"/>
          <w:sz w:val="24"/>
          <w:szCs w:val="24"/>
        </w:rPr>
        <w:t>онкурсі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 шляхом </w:t>
      </w:r>
    </w:p>
    <w:p w:rsidR="005B2BD6" w:rsidRPr="008917CF" w:rsidRDefault="008F319D" w:rsidP="008E05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надсилання </w:t>
      </w:r>
      <w:r w:rsidR="005B2BD6" w:rsidRPr="008917CF">
        <w:rPr>
          <w:rFonts w:ascii="Times New Roman" w:hAnsi="Times New Roman" w:cs="Times New Roman"/>
          <w:sz w:val="24"/>
          <w:szCs w:val="24"/>
        </w:rPr>
        <w:t>офіційного листа;</w:t>
      </w:r>
    </w:p>
    <w:p w:rsidR="005B2BD6" w:rsidRPr="008917CF" w:rsidRDefault="005B2BD6" w:rsidP="008E053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інститут громадянського суспільства перебуває у стадії припинення;</w:t>
      </w:r>
    </w:p>
    <w:p w:rsidR="005B2BD6" w:rsidRPr="008917CF" w:rsidRDefault="00305D4F" w:rsidP="008E053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5B2BD6" w:rsidRPr="008917CF">
        <w:rPr>
          <w:rFonts w:ascii="Times New Roman" w:hAnsi="Times New Roman" w:cs="Times New Roman"/>
          <w:sz w:val="24"/>
          <w:szCs w:val="24"/>
        </w:rPr>
        <w:t xml:space="preserve">конкурсну пропозицію подано після </w:t>
      </w:r>
      <w:r w:rsidR="0049636D" w:rsidRPr="008917CF">
        <w:rPr>
          <w:rFonts w:ascii="Times New Roman" w:hAnsi="Times New Roman" w:cs="Times New Roman"/>
          <w:sz w:val="24"/>
          <w:szCs w:val="24"/>
        </w:rPr>
        <w:t xml:space="preserve">закінчення встановленого строку </w:t>
      </w:r>
      <w:r w:rsidR="005B2BD6" w:rsidRPr="008917CF">
        <w:rPr>
          <w:rFonts w:ascii="Times New Roman" w:hAnsi="Times New Roman" w:cs="Times New Roman"/>
          <w:sz w:val="24"/>
          <w:szCs w:val="24"/>
        </w:rPr>
        <w:t>подання конкурсних пропозицій та/або не в повному обсязі;</w:t>
      </w:r>
    </w:p>
    <w:p w:rsidR="008F319D" w:rsidRPr="008917CF" w:rsidRDefault="005B2BD6" w:rsidP="008F319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установлено</w:t>
      </w:r>
      <w:r w:rsidR="00305D4F" w:rsidRPr="008917CF">
        <w:rPr>
          <w:rFonts w:ascii="Times New Roman" w:hAnsi="Times New Roman" w:cs="Times New Roman"/>
          <w:sz w:val="24"/>
          <w:szCs w:val="24"/>
        </w:rPr>
        <w:t xml:space="preserve"> 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Pr="008917CF">
        <w:rPr>
          <w:rFonts w:ascii="Times New Roman" w:hAnsi="Times New Roman" w:cs="Times New Roman"/>
          <w:sz w:val="24"/>
          <w:szCs w:val="24"/>
        </w:rPr>
        <w:t>факт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 </w:t>
      </w:r>
      <w:r w:rsidRPr="008917CF">
        <w:rPr>
          <w:rFonts w:ascii="Times New Roman" w:hAnsi="Times New Roman" w:cs="Times New Roman"/>
          <w:sz w:val="24"/>
          <w:szCs w:val="24"/>
        </w:rPr>
        <w:t xml:space="preserve"> порушення 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  </w:t>
      </w:r>
      <w:r w:rsidRPr="008917CF">
        <w:rPr>
          <w:rFonts w:ascii="Times New Roman" w:hAnsi="Times New Roman" w:cs="Times New Roman"/>
          <w:sz w:val="24"/>
          <w:szCs w:val="24"/>
        </w:rPr>
        <w:t>інстит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утом    громадянського   </w:t>
      </w:r>
      <w:r w:rsidR="00305D4F" w:rsidRPr="008917CF">
        <w:rPr>
          <w:rFonts w:ascii="Times New Roman" w:hAnsi="Times New Roman" w:cs="Times New Roman"/>
          <w:sz w:val="24"/>
          <w:szCs w:val="24"/>
        </w:rPr>
        <w:t>суспільства</w:t>
      </w:r>
      <w:r w:rsidR="008F319D" w:rsidRPr="008917CF">
        <w:rPr>
          <w:rFonts w:ascii="Times New Roman" w:hAnsi="Times New Roman" w:cs="Times New Roman"/>
          <w:sz w:val="24"/>
          <w:szCs w:val="24"/>
        </w:rPr>
        <w:t xml:space="preserve">    вимог</w:t>
      </w:r>
    </w:p>
    <w:p w:rsidR="00305D4F" w:rsidRPr="008917CF" w:rsidRDefault="008F319D" w:rsidP="008F31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>бюджетного законодавства у попередніх двох бюджетних періодах.</w:t>
      </w:r>
    </w:p>
    <w:p w:rsidR="00316977" w:rsidRPr="008917CF" w:rsidRDefault="00316977" w:rsidP="008E053B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6977" w:rsidRPr="008917CF" w:rsidRDefault="003E6FA8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</w:t>
      </w:r>
      <w:r w:rsidR="00316977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Забороняється надання фінансової підтримки на виконання (реалізацію) програми (проекту, заходу), якщо її фінансування передбачається за рахунок коштів державного або місцевого бюджетів, розпоряд</w:t>
      </w:r>
      <w:r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ником яких є інший організатор К</w:t>
      </w:r>
      <w:r w:rsidR="00316977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онкурсу.</w:t>
      </w:r>
    </w:p>
    <w:p w:rsidR="00316977" w:rsidRPr="008917CF" w:rsidRDefault="00316977" w:rsidP="008E053B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2BD6" w:rsidRPr="008917CF" w:rsidRDefault="003E6FA8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CF">
        <w:rPr>
          <w:rFonts w:ascii="Times New Roman" w:hAnsi="Times New Roman" w:cs="Times New Roman"/>
          <w:sz w:val="24"/>
          <w:szCs w:val="24"/>
        </w:rPr>
        <w:t xml:space="preserve">24. </w:t>
      </w:r>
      <w:r w:rsidR="005B2BD6" w:rsidRPr="008917CF">
        <w:rPr>
          <w:rFonts w:ascii="Times New Roman" w:hAnsi="Times New Roman" w:cs="Times New Roman"/>
          <w:sz w:val="24"/>
          <w:szCs w:val="24"/>
        </w:rPr>
        <w:t>Конкурс проводиться шляхом оцінювання поданих пропозицій інститутами громадянського суспільства ві</w:t>
      </w:r>
      <w:r w:rsidRPr="008917CF">
        <w:rPr>
          <w:rFonts w:ascii="Times New Roman" w:hAnsi="Times New Roman" w:cs="Times New Roman"/>
          <w:sz w:val="24"/>
          <w:szCs w:val="24"/>
        </w:rPr>
        <w:t>дповідно до Порядку проведення К</w:t>
      </w:r>
      <w:r w:rsidR="005B2BD6" w:rsidRPr="008917CF">
        <w:rPr>
          <w:rFonts w:ascii="Times New Roman" w:hAnsi="Times New Roman" w:cs="Times New Roman"/>
          <w:sz w:val="24"/>
          <w:szCs w:val="24"/>
        </w:rPr>
        <w:t>онкурсу.</w:t>
      </w:r>
    </w:p>
    <w:p w:rsidR="008F319D" w:rsidRPr="008917CF" w:rsidRDefault="008F319D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843" w:rsidRPr="008917CF" w:rsidRDefault="003E6FA8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Форми документів для участі у К</w:t>
      </w:r>
      <w:r w:rsidR="00E77F3E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онкурсі розміщені</w:t>
      </w:r>
      <w:r w:rsidR="001D5843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офіційному </w:t>
      </w:r>
      <w:r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веб-</w:t>
      </w:r>
      <w:r w:rsidR="001D5843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сайті</w:t>
      </w:r>
      <w:r w:rsidR="008F319D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Авдіївської міської</w:t>
      </w:r>
      <w:r w:rsidR="001D5843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1626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військово-</w:t>
      </w:r>
      <w:r w:rsidR="004C7FA6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цивільної адміністрації </w:t>
      </w:r>
      <w:r w:rsidR="008F319D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Покровського району</w:t>
      </w:r>
      <w:r w:rsidR="004C7FA6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Донецької області</w:t>
      </w:r>
      <w:r w:rsidR="00E77F3E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4C42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розділі</w:t>
      </w:r>
      <w:r w:rsidR="00E77F3E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024C42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з визначення програм, розроблених інститутами громадянського  суспільства</w:t>
      </w:r>
      <w:r w:rsidR="00E77F3E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F3345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4418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3ED5" w:rsidRPr="008917CF" w:rsidRDefault="00EA3ED5" w:rsidP="008E05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1F65" w:rsidRPr="008917CF" w:rsidRDefault="00E51F65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Оголошення</w:t>
      </w:r>
      <w:r w:rsidR="003E6FA8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проведення в Авдіївській міській територіальній громаді Покровського району Донецької області конкурсу з визначення програм (проектів, заходів), розроблених інститутами громадянського суспільства соціальної спрямованості, для виконання (реалізації) яких буде надаватися фінансова підтримка у 2022 році </w:t>
      </w:r>
      <w:r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підготовлено управлінням соціального захисту населення</w:t>
      </w:r>
      <w:r w:rsidR="00AB1626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Авдіївської міської</w:t>
      </w:r>
      <w:r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військово-цивільної адміністрації </w:t>
      </w:r>
      <w:r w:rsidR="00AB1626"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Покровського району</w:t>
      </w:r>
      <w:r w:rsidRPr="00891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Донецької області.</w:t>
      </w:r>
    </w:p>
    <w:p w:rsidR="00E51F65" w:rsidRPr="008917CF" w:rsidRDefault="00E51F65" w:rsidP="008E0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1F65" w:rsidRPr="008917CF" w:rsidRDefault="00E51F65" w:rsidP="003E0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626" w:rsidRPr="008917CF" w:rsidRDefault="00AB1626" w:rsidP="00AB1626">
      <w:pPr>
        <w:widowControl w:val="0"/>
        <w:tabs>
          <w:tab w:val="left" w:pos="2412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1" w:name="_Hlk527540574"/>
      <w:r w:rsidRPr="008917CF">
        <w:rPr>
          <w:rFonts w:ascii="Times New Roman" w:eastAsia="Arial" w:hAnsi="Times New Roman" w:cs="Times New Roman"/>
          <w:sz w:val="24"/>
          <w:szCs w:val="24"/>
        </w:rPr>
        <w:t xml:space="preserve">Заступник  керівника  Авдіївської  міської </w:t>
      </w:r>
    </w:p>
    <w:p w:rsidR="00AB1626" w:rsidRPr="008917CF" w:rsidRDefault="00AB1626" w:rsidP="00AB1626">
      <w:pPr>
        <w:widowControl w:val="0"/>
        <w:tabs>
          <w:tab w:val="left" w:pos="2412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917CF">
        <w:rPr>
          <w:rFonts w:ascii="Times New Roman" w:eastAsia="Arial" w:hAnsi="Times New Roman" w:cs="Times New Roman"/>
          <w:sz w:val="24"/>
          <w:szCs w:val="24"/>
        </w:rPr>
        <w:t>військово-цивільної                адміністрації</w:t>
      </w:r>
    </w:p>
    <w:p w:rsidR="00AB1626" w:rsidRPr="008917CF" w:rsidRDefault="00AB1626" w:rsidP="00AB1626">
      <w:pPr>
        <w:widowControl w:val="0"/>
        <w:tabs>
          <w:tab w:val="left" w:pos="2412"/>
          <w:tab w:val="left" w:pos="5103"/>
          <w:tab w:val="left" w:pos="6946"/>
          <w:tab w:val="left" w:pos="7088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917CF">
        <w:rPr>
          <w:rFonts w:ascii="Times New Roman" w:eastAsia="Arial" w:hAnsi="Times New Roman" w:cs="Times New Roman"/>
          <w:sz w:val="24"/>
          <w:szCs w:val="24"/>
        </w:rPr>
        <w:t xml:space="preserve">Покровського   району  Донецької  області                             </w:t>
      </w:r>
      <w:r w:rsidR="00494D26" w:rsidRPr="008917CF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 w:rsidRPr="008917CF">
        <w:rPr>
          <w:rFonts w:ascii="Times New Roman" w:eastAsia="Arial" w:hAnsi="Times New Roman" w:cs="Times New Roman"/>
          <w:sz w:val="24"/>
          <w:szCs w:val="24"/>
        </w:rPr>
        <w:t xml:space="preserve">      Сергій ЛЕГЕНЬКИЙ</w:t>
      </w:r>
    </w:p>
    <w:p w:rsidR="00AB1626" w:rsidRPr="00BE4349" w:rsidRDefault="00AB1626" w:rsidP="00AB162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16977" w:rsidRDefault="00316977" w:rsidP="00E51F6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977" w:rsidRDefault="00316977" w:rsidP="00E51F6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977" w:rsidRPr="001D5843" w:rsidRDefault="00316977" w:rsidP="00E51F6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977" w:rsidRPr="001D5843" w:rsidSect="00AB162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B1" w:rsidRDefault="005220B1" w:rsidP="00956481">
      <w:pPr>
        <w:spacing w:after="0" w:line="240" w:lineRule="auto"/>
      </w:pPr>
      <w:r>
        <w:separator/>
      </w:r>
    </w:p>
  </w:endnote>
  <w:endnote w:type="continuationSeparator" w:id="0">
    <w:p w:rsidR="005220B1" w:rsidRDefault="005220B1" w:rsidP="0095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B1" w:rsidRDefault="005220B1" w:rsidP="00956481">
      <w:pPr>
        <w:spacing w:after="0" w:line="240" w:lineRule="auto"/>
      </w:pPr>
      <w:r>
        <w:separator/>
      </w:r>
    </w:p>
  </w:footnote>
  <w:footnote w:type="continuationSeparator" w:id="0">
    <w:p w:rsidR="005220B1" w:rsidRDefault="005220B1" w:rsidP="0095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638055"/>
      <w:docPartObj>
        <w:docPartGallery w:val="Page Numbers (Top of Page)"/>
        <w:docPartUnique/>
      </w:docPartObj>
    </w:sdtPr>
    <w:sdtEndPr/>
    <w:sdtContent>
      <w:p w:rsidR="00B24E48" w:rsidRDefault="00B24E4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55F" w:rsidRPr="0008055F">
          <w:rPr>
            <w:noProof/>
            <w:lang w:val="ru-RU"/>
          </w:rPr>
          <w:t>5</w:t>
        </w:r>
        <w:r>
          <w:fldChar w:fldCharType="end"/>
        </w:r>
      </w:p>
    </w:sdtContent>
  </w:sdt>
  <w:p w:rsidR="00B24E48" w:rsidRDefault="00B24E4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FC" w:rsidRDefault="001867FC">
    <w:pPr>
      <w:pStyle w:val="af3"/>
      <w:jc w:val="center"/>
    </w:pPr>
  </w:p>
  <w:p w:rsidR="001867FC" w:rsidRDefault="001867F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F2"/>
    <w:multiLevelType w:val="hybridMultilevel"/>
    <w:tmpl w:val="4F10A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181"/>
    <w:multiLevelType w:val="multilevel"/>
    <w:tmpl w:val="8370CC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420D81"/>
    <w:multiLevelType w:val="hybridMultilevel"/>
    <w:tmpl w:val="283617DA"/>
    <w:lvl w:ilvl="0" w:tplc="E68C4B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BE471E"/>
    <w:multiLevelType w:val="hybridMultilevel"/>
    <w:tmpl w:val="C8887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13DB"/>
    <w:multiLevelType w:val="hybridMultilevel"/>
    <w:tmpl w:val="4E883CE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FD5637"/>
    <w:multiLevelType w:val="multilevel"/>
    <w:tmpl w:val="977A9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4774E6"/>
    <w:multiLevelType w:val="hybridMultilevel"/>
    <w:tmpl w:val="C7046552"/>
    <w:lvl w:ilvl="0" w:tplc="C494F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CE3F7F"/>
    <w:multiLevelType w:val="multilevel"/>
    <w:tmpl w:val="5A168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85A29"/>
    <w:multiLevelType w:val="multilevel"/>
    <w:tmpl w:val="669AA3A2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37C1E17"/>
    <w:multiLevelType w:val="multilevel"/>
    <w:tmpl w:val="3244AA4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728065A"/>
    <w:multiLevelType w:val="multilevel"/>
    <w:tmpl w:val="A8F09C8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7D756CF"/>
    <w:multiLevelType w:val="multilevel"/>
    <w:tmpl w:val="323C82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7E271AF"/>
    <w:multiLevelType w:val="hybridMultilevel"/>
    <w:tmpl w:val="07B87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7A1D"/>
    <w:multiLevelType w:val="multilevel"/>
    <w:tmpl w:val="F5E2A4F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3940194"/>
    <w:multiLevelType w:val="hybridMultilevel"/>
    <w:tmpl w:val="8A3C8A3C"/>
    <w:lvl w:ilvl="0" w:tplc="D91C8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A7AAD"/>
    <w:multiLevelType w:val="multilevel"/>
    <w:tmpl w:val="2FB80BC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5FF347A"/>
    <w:multiLevelType w:val="multilevel"/>
    <w:tmpl w:val="F122274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7950627"/>
    <w:multiLevelType w:val="hybridMultilevel"/>
    <w:tmpl w:val="0B9A7244"/>
    <w:lvl w:ilvl="0" w:tplc="575A8A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D060D"/>
    <w:multiLevelType w:val="multilevel"/>
    <w:tmpl w:val="B64E5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22C4F64"/>
    <w:multiLevelType w:val="hybridMultilevel"/>
    <w:tmpl w:val="AD5E5EC0"/>
    <w:lvl w:ilvl="0" w:tplc="ABAC6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A6262"/>
    <w:multiLevelType w:val="hybridMultilevel"/>
    <w:tmpl w:val="543ABCCC"/>
    <w:lvl w:ilvl="0" w:tplc="367A70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E6735"/>
    <w:multiLevelType w:val="hybridMultilevel"/>
    <w:tmpl w:val="1D50DD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011729"/>
    <w:multiLevelType w:val="multilevel"/>
    <w:tmpl w:val="7D0CC7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6"/>
  </w:num>
  <w:num w:numId="6">
    <w:abstractNumId w:val="11"/>
  </w:num>
  <w:num w:numId="7">
    <w:abstractNumId w:val="15"/>
  </w:num>
  <w:num w:numId="8">
    <w:abstractNumId w:val="1"/>
  </w:num>
  <w:num w:numId="9">
    <w:abstractNumId w:val="18"/>
  </w:num>
  <w:num w:numId="10">
    <w:abstractNumId w:val="7"/>
  </w:num>
  <w:num w:numId="11">
    <w:abstractNumId w:val="22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19"/>
  </w:num>
  <w:num w:numId="19">
    <w:abstractNumId w:val="12"/>
  </w:num>
  <w:num w:numId="20">
    <w:abstractNumId w:val="6"/>
  </w:num>
  <w:num w:numId="21">
    <w:abstractNumId w:val="4"/>
  </w:num>
  <w:num w:numId="22">
    <w:abstractNumId w:val="2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F0"/>
    <w:rsid w:val="00012509"/>
    <w:rsid w:val="00024C42"/>
    <w:rsid w:val="00037F45"/>
    <w:rsid w:val="00051737"/>
    <w:rsid w:val="00052789"/>
    <w:rsid w:val="000565C2"/>
    <w:rsid w:val="00060909"/>
    <w:rsid w:val="000656CD"/>
    <w:rsid w:val="00066FF0"/>
    <w:rsid w:val="00067C61"/>
    <w:rsid w:val="00071987"/>
    <w:rsid w:val="00072C99"/>
    <w:rsid w:val="0008055F"/>
    <w:rsid w:val="00080747"/>
    <w:rsid w:val="00081940"/>
    <w:rsid w:val="00095696"/>
    <w:rsid w:val="000C41EF"/>
    <w:rsid w:val="000C4846"/>
    <w:rsid w:val="000C4B6A"/>
    <w:rsid w:val="000D3C29"/>
    <w:rsid w:val="000E7F1F"/>
    <w:rsid w:val="000F1DCE"/>
    <w:rsid w:val="000F4135"/>
    <w:rsid w:val="000F4B87"/>
    <w:rsid w:val="0010353E"/>
    <w:rsid w:val="00111DD3"/>
    <w:rsid w:val="00115B22"/>
    <w:rsid w:val="0012525F"/>
    <w:rsid w:val="00127812"/>
    <w:rsid w:val="00141DBF"/>
    <w:rsid w:val="00166E45"/>
    <w:rsid w:val="00171CE6"/>
    <w:rsid w:val="001738A9"/>
    <w:rsid w:val="00182041"/>
    <w:rsid w:val="0018296D"/>
    <w:rsid w:val="001835B3"/>
    <w:rsid w:val="001867FC"/>
    <w:rsid w:val="001C2BD5"/>
    <w:rsid w:val="001C3034"/>
    <w:rsid w:val="001D5843"/>
    <w:rsid w:val="001D6AC8"/>
    <w:rsid w:val="001E29CA"/>
    <w:rsid w:val="00202ABE"/>
    <w:rsid w:val="002234B9"/>
    <w:rsid w:val="002310F7"/>
    <w:rsid w:val="00233A49"/>
    <w:rsid w:val="00240025"/>
    <w:rsid w:val="00242D3C"/>
    <w:rsid w:val="00247DB7"/>
    <w:rsid w:val="00250B95"/>
    <w:rsid w:val="00251E4C"/>
    <w:rsid w:val="0028328D"/>
    <w:rsid w:val="002B2F34"/>
    <w:rsid w:val="002D0404"/>
    <w:rsid w:val="002D1529"/>
    <w:rsid w:val="002F3BD4"/>
    <w:rsid w:val="002F6325"/>
    <w:rsid w:val="002F6E42"/>
    <w:rsid w:val="002F7C58"/>
    <w:rsid w:val="00305D4F"/>
    <w:rsid w:val="00316977"/>
    <w:rsid w:val="003169DA"/>
    <w:rsid w:val="00336218"/>
    <w:rsid w:val="00343550"/>
    <w:rsid w:val="003757EF"/>
    <w:rsid w:val="003847C0"/>
    <w:rsid w:val="0039504F"/>
    <w:rsid w:val="003A3684"/>
    <w:rsid w:val="003A6196"/>
    <w:rsid w:val="003B1393"/>
    <w:rsid w:val="003B163B"/>
    <w:rsid w:val="003E02BD"/>
    <w:rsid w:val="003E6FA8"/>
    <w:rsid w:val="003F6FCF"/>
    <w:rsid w:val="00402A86"/>
    <w:rsid w:val="00403D68"/>
    <w:rsid w:val="00424F75"/>
    <w:rsid w:val="004268F8"/>
    <w:rsid w:val="0043017E"/>
    <w:rsid w:val="00432BDF"/>
    <w:rsid w:val="00434097"/>
    <w:rsid w:val="00440C2D"/>
    <w:rsid w:val="00445352"/>
    <w:rsid w:val="0044653D"/>
    <w:rsid w:val="00450DEA"/>
    <w:rsid w:val="0045718B"/>
    <w:rsid w:val="00461681"/>
    <w:rsid w:val="00464AF2"/>
    <w:rsid w:val="00464DCF"/>
    <w:rsid w:val="004721E4"/>
    <w:rsid w:val="0049114A"/>
    <w:rsid w:val="00494D26"/>
    <w:rsid w:val="0049636D"/>
    <w:rsid w:val="004A27E5"/>
    <w:rsid w:val="004A4E7A"/>
    <w:rsid w:val="004A4F88"/>
    <w:rsid w:val="004A5E9D"/>
    <w:rsid w:val="004B1C35"/>
    <w:rsid w:val="004C7FA6"/>
    <w:rsid w:val="004D19DE"/>
    <w:rsid w:val="004E4144"/>
    <w:rsid w:val="004E6CB1"/>
    <w:rsid w:val="0050257F"/>
    <w:rsid w:val="00506FCF"/>
    <w:rsid w:val="00514C98"/>
    <w:rsid w:val="005220B1"/>
    <w:rsid w:val="005224C5"/>
    <w:rsid w:val="00537C80"/>
    <w:rsid w:val="00541FF9"/>
    <w:rsid w:val="005423B2"/>
    <w:rsid w:val="00545794"/>
    <w:rsid w:val="00547B0E"/>
    <w:rsid w:val="00555F1A"/>
    <w:rsid w:val="00556455"/>
    <w:rsid w:val="00561B03"/>
    <w:rsid w:val="0058289B"/>
    <w:rsid w:val="00587DE0"/>
    <w:rsid w:val="00591093"/>
    <w:rsid w:val="00595F05"/>
    <w:rsid w:val="0059626A"/>
    <w:rsid w:val="005B2BD6"/>
    <w:rsid w:val="005C5DCC"/>
    <w:rsid w:val="005D5F14"/>
    <w:rsid w:val="005D76AA"/>
    <w:rsid w:val="005F2372"/>
    <w:rsid w:val="005F2D98"/>
    <w:rsid w:val="00604E42"/>
    <w:rsid w:val="006127F8"/>
    <w:rsid w:val="00622D6B"/>
    <w:rsid w:val="00627A73"/>
    <w:rsid w:val="006316EF"/>
    <w:rsid w:val="00644542"/>
    <w:rsid w:val="00646ABB"/>
    <w:rsid w:val="00646DB1"/>
    <w:rsid w:val="006500D7"/>
    <w:rsid w:val="00665EC4"/>
    <w:rsid w:val="00671B4F"/>
    <w:rsid w:val="00674B5A"/>
    <w:rsid w:val="006806A5"/>
    <w:rsid w:val="00694418"/>
    <w:rsid w:val="00694CA1"/>
    <w:rsid w:val="0069674B"/>
    <w:rsid w:val="006B0B91"/>
    <w:rsid w:val="006B5795"/>
    <w:rsid w:val="006C4687"/>
    <w:rsid w:val="006D6144"/>
    <w:rsid w:val="006E0D75"/>
    <w:rsid w:val="006E229A"/>
    <w:rsid w:val="006F6ED9"/>
    <w:rsid w:val="00707903"/>
    <w:rsid w:val="007136F9"/>
    <w:rsid w:val="00715DD6"/>
    <w:rsid w:val="0073725A"/>
    <w:rsid w:val="0074419D"/>
    <w:rsid w:val="0074666F"/>
    <w:rsid w:val="00755F86"/>
    <w:rsid w:val="00760BA7"/>
    <w:rsid w:val="00775036"/>
    <w:rsid w:val="00783D68"/>
    <w:rsid w:val="00786CD8"/>
    <w:rsid w:val="00787D80"/>
    <w:rsid w:val="007904CB"/>
    <w:rsid w:val="00794A47"/>
    <w:rsid w:val="007A7BF7"/>
    <w:rsid w:val="007B0938"/>
    <w:rsid w:val="007B505C"/>
    <w:rsid w:val="007B55C3"/>
    <w:rsid w:val="007B646B"/>
    <w:rsid w:val="007D14AD"/>
    <w:rsid w:val="007D1D4D"/>
    <w:rsid w:val="007D70B3"/>
    <w:rsid w:val="007E2516"/>
    <w:rsid w:val="007E51A4"/>
    <w:rsid w:val="007E7B88"/>
    <w:rsid w:val="007E7CBA"/>
    <w:rsid w:val="00802EAF"/>
    <w:rsid w:val="008071D9"/>
    <w:rsid w:val="00832B05"/>
    <w:rsid w:val="00865320"/>
    <w:rsid w:val="008870A0"/>
    <w:rsid w:val="008917CF"/>
    <w:rsid w:val="008A03F0"/>
    <w:rsid w:val="008A391E"/>
    <w:rsid w:val="008A4C57"/>
    <w:rsid w:val="008B0FCF"/>
    <w:rsid w:val="008C444B"/>
    <w:rsid w:val="008D031D"/>
    <w:rsid w:val="008E053B"/>
    <w:rsid w:val="008E70D5"/>
    <w:rsid w:val="008F2A39"/>
    <w:rsid w:val="008F319D"/>
    <w:rsid w:val="008F5591"/>
    <w:rsid w:val="00901AD5"/>
    <w:rsid w:val="00911208"/>
    <w:rsid w:val="00912A9D"/>
    <w:rsid w:val="0091545A"/>
    <w:rsid w:val="00924D70"/>
    <w:rsid w:val="00932FEB"/>
    <w:rsid w:val="009339D3"/>
    <w:rsid w:val="00943D10"/>
    <w:rsid w:val="00945110"/>
    <w:rsid w:val="00956481"/>
    <w:rsid w:val="00956CFD"/>
    <w:rsid w:val="00975325"/>
    <w:rsid w:val="00977F47"/>
    <w:rsid w:val="00980CC2"/>
    <w:rsid w:val="00994F75"/>
    <w:rsid w:val="00997BB5"/>
    <w:rsid w:val="009A17AF"/>
    <w:rsid w:val="009A63E3"/>
    <w:rsid w:val="009B1035"/>
    <w:rsid w:val="009B1926"/>
    <w:rsid w:val="009C2FDB"/>
    <w:rsid w:val="009D0EB3"/>
    <w:rsid w:val="009D0F0B"/>
    <w:rsid w:val="009D663E"/>
    <w:rsid w:val="009F68BF"/>
    <w:rsid w:val="00A01257"/>
    <w:rsid w:val="00A02509"/>
    <w:rsid w:val="00A02B73"/>
    <w:rsid w:val="00A052D4"/>
    <w:rsid w:val="00A1012D"/>
    <w:rsid w:val="00A14C3E"/>
    <w:rsid w:val="00A27A17"/>
    <w:rsid w:val="00A34054"/>
    <w:rsid w:val="00A4151D"/>
    <w:rsid w:val="00A45A25"/>
    <w:rsid w:val="00A47BC3"/>
    <w:rsid w:val="00A50486"/>
    <w:rsid w:val="00A52ACD"/>
    <w:rsid w:val="00A52CE0"/>
    <w:rsid w:val="00A87AA9"/>
    <w:rsid w:val="00A87CFD"/>
    <w:rsid w:val="00A91877"/>
    <w:rsid w:val="00A97BE4"/>
    <w:rsid w:val="00AA0288"/>
    <w:rsid w:val="00AA6970"/>
    <w:rsid w:val="00AB0F7E"/>
    <w:rsid w:val="00AB1626"/>
    <w:rsid w:val="00AE1E3F"/>
    <w:rsid w:val="00AF7341"/>
    <w:rsid w:val="00B12498"/>
    <w:rsid w:val="00B22DEE"/>
    <w:rsid w:val="00B24E48"/>
    <w:rsid w:val="00B366AC"/>
    <w:rsid w:val="00B51C47"/>
    <w:rsid w:val="00B714BC"/>
    <w:rsid w:val="00B717E7"/>
    <w:rsid w:val="00B718D9"/>
    <w:rsid w:val="00B74DAC"/>
    <w:rsid w:val="00B761A0"/>
    <w:rsid w:val="00B77D08"/>
    <w:rsid w:val="00BC3DC2"/>
    <w:rsid w:val="00BD0C0F"/>
    <w:rsid w:val="00BE4349"/>
    <w:rsid w:val="00BE7373"/>
    <w:rsid w:val="00BE7ECE"/>
    <w:rsid w:val="00BF19E3"/>
    <w:rsid w:val="00BF5C87"/>
    <w:rsid w:val="00BF5D1F"/>
    <w:rsid w:val="00C17A70"/>
    <w:rsid w:val="00C23326"/>
    <w:rsid w:val="00C34584"/>
    <w:rsid w:val="00C370F7"/>
    <w:rsid w:val="00C372A9"/>
    <w:rsid w:val="00C45DD8"/>
    <w:rsid w:val="00C54519"/>
    <w:rsid w:val="00C54851"/>
    <w:rsid w:val="00C551C0"/>
    <w:rsid w:val="00C64A12"/>
    <w:rsid w:val="00C8051B"/>
    <w:rsid w:val="00C81E90"/>
    <w:rsid w:val="00C91457"/>
    <w:rsid w:val="00CB7E4E"/>
    <w:rsid w:val="00CC6ABF"/>
    <w:rsid w:val="00CD3BF0"/>
    <w:rsid w:val="00CE6B92"/>
    <w:rsid w:val="00CE6E00"/>
    <w:rsid w:val="00CF3345"/>
    <w:rsid w:val="00CF6A91"/>
    <w:rsid w:val="00CF70C3"/>
    <w:rsid w:val="00D01233"/>
    <w:rsid w:val="00D1028C"/>
    <w:rsid w:val="00D13CA7"/>
    <w:rsid w:val="00D278C5"/>
    <w:rsid w:val="00D27A02"/>
    <w:rsid w:val="00D319AF"/>
    <w:rsid w:val="00D3565C"/>
    <w:rsid w:val="00D520FB"/>
    <w:rsid w:val="00D54953"/>
    <w:rsid w:val="00D56794"/>
    <w:rsid w:val="00D77985"/>
    <w:rsid w:val="00D83703"/>
    <w:rsid w:val="00D84E2B"/>
    <w:rsid w:val="00D959E1"/>
    <w:rsid w:val="00DE24A6"/>
    <w:rsid w:val="00DF6C5D"/>
    <w:rsid w:val="00DF7B2A"/>
    <w:rsid w:val="00E00D52"/>
    <w:rsid w:val="00E211CF"/>
    <w:rsid w:val="00E274EB"/>
    <w:rsid w:val="00E33623"/>
    <w:rsid w:val="00E356B8"/>
    <w:rsid w:val="00E46C80"/>
    <w:rsid w:val="00E51F65"/>
    <w:rsid w:val="00E529C1"/>
    <w:rsid w:val="00E55D3F"/>
    <w:rsid w:val="00E64147"/>
    <w:rsid w:val="00E72469"/>
    <w:rsid w:val="00E76D29"/>
    <w:rsid w:val="00E77F3E"/>
    <w:rsid w:val="00E90814"/>
    <w:rsid w:val="00E90C38"/>
    <w:rsid w:val="00E956E6"/>
    <w:rsid w:val="00EA3ED5"/>
    <w:rsid w:val="00EA75F2"/>
    <w:rsid w:val="00EB447E"/>
    <w:rsid w:val="00EB4506"/>
    <w:rsid w:val="00EB50EB"/>
    <w:rsid w:val="00EC31CD"/>
    <w:rsid w:val="00EC3B2C"/>
    <w:rsid w:val="00EC7B55"/>
    <w:rsid w:val="00ED4228"/>
    <w:rsid w:val="00ED740C"/>
    <w:rsid w:val="00EE209D"/>
    <w:rsid w:val="00EE6015"/>
    <w:rsid w:val="00EF1226"/>
    <w:rsid w:val="00EF180F"/>
    <w:rsid w:val="00EF4330"/>
    <w:rsid w:val="00EF68F5"/>
    <w:rsid w:val="00F017A0"/>
    <w:rsid w:val="00F0640D"/>
    <w:rsid w:val="00F10DC2"/>
    <w:rsid w:val="00F11E33"/>
    <w:rsid w:val="00F1656C"/>
    <w:rsid w:val="00F228BC"/>
    <w:rsid w:val="00F2309B"/>
    <w:rsid w:val="00F43647"/>
    <w:rsid w:val="00F5759E"/>
    <w:rsid w:val="00F577C8"/>
    <w:rsid w:val="00F772F3"/>
    <w:rsid w:val="00F8411C"/>
    <w:rsid w:val="00FA61EB"/>
    <w:rsid w:val="00FD075A"/>
    <w:rsid w:val="00FD0AD2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A5C18"/>
  <w15:chartTrackingRefBased/>
  <w15:docId w15:val="{3DBCBE2D-4BB7-4DBE-B0E7-CD0816B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3E"/>
  </w:style>
  <w:style w:type="paragraph" w:styleId="2">
    <w:name w:val="heading 2"/>
    <w:basedOn w:val="a"/>
    <w:next w:val="a"/>
    <w:link w:val="20"/>
    <w:qFormat/>
    <w:rsid w:val="002F6E42"/>
    <w:pPr>
      <w:keepNext/>
      <w:numPr>
        <w:ilvl w:val="12"/>
      </w:num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3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29CA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rsid w:val="001E2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29CA"/>
    <w:rPr>
      <w:rFonts w:ascii="Courier New" w:eastAsia="Times New Roman" w:hAnsi="Courier New" w:cs="Times New Roman"/>
      <w:sz w:val="20"/>
      <w:szCs w:val="24"/>
      <w:lang w:val="ru-RU" w:eastAsia="ru-RU"/>
    </w:rPr>
  </w:style>
  <w:style w:type="paragraph" w:customStyle="1" w:styleId="rvps2">
    <w:name w:val="rvps2"/>
    <w:basedOn w:val="a"/>
    <w:rsid w:val="001D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1D6AC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564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64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64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64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64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48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564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648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6481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91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91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AA0288"/>
    <w:rPr>
      <w:rFonts w:cs="Times New Roman"/>
    </w:rPr>
  </w:style>
  <w:style w:type="paragraph" w:styleId="af0">
    <w:name w:val="List Paragraph"/>
    <w:basedOn w:val="a"/>
    <w:uiPriority w:val="34"/>
    <w:qFormat/>
    <w:rsid w:val="00AB0F7E"/>
    <w:pPr>
      <w:ind w:left="720"/>
      <w:contextualSpacing/>
    </w:pPr>
  </w:style>
  <w:style w:type="table" w:customStyle="1" w:styleId="10">
    <w:name w:val="Сетка таблицы1"/>
    <w:basedOn w:val="a1"/>
    <w:next w:val="af"/>
    <w:uiPriority w:val="59"/>
    <w:rsid w:val="0039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F6E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t42">
    <w:name w:val="st42"/>
    <w:uiPriority w:val="99"/>
    <w:rsid w:val="004D19DE"/>
    <w:rPr>
      <w:color w:val="000000"/>
    </w:rPr>
  </w:style>
  <w:style w:type="table" w:customStyle="1" w:styleId="21">
    <w:name w:val="Сетка таблицы2"/>
    <w:basedOn w:val="a1"/>
    <w:next w:val="af"/>
    <w:uiPriority w:val="59"/>
    <w:rsid w:val="004A5E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53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1">
    <w:name w:val="Strong"/>
    <w:basedOn w:val="a0"/>
    <w:uiPriority w:val="22"/>
    <w:qFormat/>
    <w:rsid w:val="00095696"/>
    <w:rPr>
      <w:b/>
      <w:bCs/>
    </w:rPr>
  </w:style>
  <w:style w:type="paragraph" w:styleId="af2">
    <w:name w:val="Revision"/>
    <w:hidden/>
    <w:uiPriority w:val="99"/>
    <w:semiHidden/>
    <w:rsid w:val="001C303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151D"/>
  </w:style>
  <w:style w:type="paragraph" w:styleId="af3">
    <w:name w:val="header"/>
    <w:basedOn w:val="a"/>
    <w:link w:val="af4"/>
    <w:uiPriority w:val="99"/>
    <w:unhideWhenUsed/>
    <w:rsid w:val="005F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F2D98"/>
  </w:style>
  <w:style w:type="paragraph" w:styleId="af5">
    <w:name w:val="footer"/>
    <w:basedOn w:val="a"/>
    <w:link w:val="af6"/>
    <w:uiPriority w:val="99"/>
    <w:unhideWhenUsed/>
    <w:rsid w:val="005F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F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dvc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36B3-D549-4B22-8BDC-0188E46C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Кузьменко</dc:creator>
  <cp:keywords/>
  <dc:description/>
  <cp:lastModifiedBy>UseUse2</cp:lastModifiedBy>
  <cp:revision>323</cp:revision>
  <cp:lastPrinted>2021-05-24T11:10:00Z</cp:lastPrinted>
  <dcterms:created xsi:type="dcterms:W3CDTF">2018-10-12T10:50:00Z</dcterms:created>
  <dcterms:modified xsi:type="dcterms:W3CDTF">2021-05-26T12:40:00Z</dcterms:modified>
</cp:coreProperties>
</file>