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5F3" w:rsidRPr="00AA7A4E" w:rsidRDefault="005F28F9" w:rsidP="00AA7A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Додаток</w:t>
      </w:r>
    </w:p>
    <w:p w:rsidR="005F28F9" w:rsidRPr="00AA7A4E" w:rsidRDefault="00AA7A4E" w:rsidP="00AA7A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до розпорядження начальника Авдіївської міської військової адміністрації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7A4E">
        <w:rPr>
          <w:rFonts w:ascii="Times New Roman" w:hAnsi="Times New Roman" w:cs="Times New Roman"/>
          <w:sz w:val="26"/>
          <w:szCs w:val="26"/>
        </w:rPr>
        <w:t>Покровського району Донецької області</w:t>
      </w:r>
    </w:p>
    <w:p w:rsidR="005F28F9" w:rsidRPr="00AA7A4E" w:rsidRDefault="005F28F9" w:rsidP="005F28F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__</w:t>
      </w:r>
      <w:r w:rsidR="008176AE" w:rsidRPr="008176AE">
        <w:rPr>
          <w:rFonts w:ascii="Times New Roman" w:hAnsi="Times New Roman" w:cs="Times New Roman"/>
          <w:sz w:val="26"/>
          <w:szCs w:val="26"/>
          <w:u w:val="single"/>
        </w:rPr>
        <w:t>08.01.2024</w:t>
      </w:r>
      <w:r w:rsidR="008176AE">
        <w:rPr>
          <w:rFonts w:ascii="Times New Roman" w:hAnsi="Times New Roman" w:cs="Times New Roman"/>
          <w:sz w:val="26"/>
          <w:szCs w:val="26"/>
        </w:rPr>
        <w:t>__</w:t>
      </w:r>
      <w:r w:rsidRPr="00AA7A4E">
        <w:rPr>
          <w:rFonts w:ascii="Times New Roman" w:hAnsi="Times New Roman" w:cs="Times New Roman"/>
          <w:sz w:val="26"/>
          <w:szCs w:val="26"/>
        </w:rPr>
        <w:t>_№___</w:t>
      </w:r>
      <w:r w:rsidR="008176AE" w:rsidRPr="008176AE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8176AE">
        <w:rPr>
          <w:rFonts w:ascii="Times New Roman" w:hAnsi="Times New Roman" w:cs="Times New Roman"/>
          <w:sz w:val="26"/>
          <w:szCs w:val="26"/>
        </w:rPr>
        <w:t>__</w:t>
      </w:r>
    </w:p>
    <w:p w:rsidR="005F28F9" w:rsidRPr="00AA7A4E" w:rsidRDefault="005F28F9" w:rsidP="005F2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8F9" w:rsidRPr="00AA7A4E" w:rsidRDefault="005F28F9" w:rsidP="005F2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8F9" w:rsidRPr="00AA7A4E" w:rsidRDefault="005F28F9" w:rsidP="005F2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Перелік</w:t>
      </w:r>
    </w:p>
    <w:p w:rsidR="005B4F26" w:rsidRPr="00AA7A4E" w:rsidRDefault="005F28F9" w:rsidP="005F2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вулиць та провулків, які підлягають перейменуванн</w:t>
      </w:r>
      <w:r w:rsidR="005B4F26" w:rsidRPr="00AA7A4E">
        <w:rPr>
          <w:rFonts w:ascii="Times New Roman" w:hAnsi="Times New Roman" w:cs="Times New Roman"/>
          <w:sz w:val="26"/>
          <w:szCs w:val="26"/>
        </w:rPr>
        <w:t>ю</w:t>
      </w:r>
    </w:p>
    <w:p w:rsidR="005F28F9" w:rsidRPr="00AA7A4E" w:rsidRDefault="005F28F9" w:rsidP="005F2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в Авдіївській міській територіальній громаді</w:t>
      </w:r>
      <w:r w:rsidR="00B71FA0">
        <w:rPr>
          <w:rFonts w:ascii="Times New Roman" w:hAnsi="Times New Roman" w:cs="Times New Roman"/>
          <w:sz w:val="26"/>
          <w:szCs w:val="26"/>
        </w:rPr>
        <w:t xml:space="preserve">   </w:t>
      </w:r>
      <w:r w:rsidR="00AE589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F28F9" w:rsidRPr="00AA7A4E" w:rsidRDefault="005F28F9" w:rsidP="005F28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28F9" w:rsidRPr="00AA7A4E" w:rsidRDefault="005F28F9" w:rsidP="005F28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9"/>
        <w:tblW w:w="9208" w:type="dxa"/>
        <w:tblInd w:w="137" w:type="dxa"/>
        <w:tblLook w:val="04A0" w:firstRow="1" w:lastRow="0" w:firstColumn="1" w:lastColumn="0" w:noHBand="0" w:noVBand="1"/>
      </w:tblPr>
      <w:tblGrid>
        <w:gridCol w:w="992"/>
        <w:gridCol w:w="1560"/>
        <w:gridCol w:w="2835"/>
        <w:gridCol w:w="3821"/>
      </w:tblGrid>
      <w:tr w:rsidR="000315F3" w:rsidRPr="00AA7A4E" w:rsidTr="007713B6">
        <w:tc>
          <w:tcPr>
            <w:tcW w:w="992" w:type="dxa"/>
          </w:tcPr>
          <w:p w:rsidR="000315F3" w:rsidRPr="00AA7A4E" w:rsidRDefault="000315F3" w:rsidP="007713B6">
            <w:pPr>
              <w:pStyle w:val="afa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315F3" w:rsidRPr="00AA7A4E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="00B71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Стара назва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Нова назва</w:t>
            </w:r>
          </w:p>
        </w:tc>
      </w:tr>
      <w:tr w:rsidR="000315F3" w:rsidRPr="00AA7A4E" w:rsidTr="007713B6">
        <w:tc>
          <w:tcPr>
            <w:tcW w:w="9208" w:type="dxa"/>
            <w:gridSpan w:val="4"/>
          </w:tcPr>
          <w:p w:rsidR="000315F3" w:rsidRPr="00AA7A4E" w:rsidRDefault="00DD7D2D" w:rsidP="000315F3">
            <w:pPr>
              <w:pStyle w:val="af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місто</w:t>
            </w:r>
            <w:r w:rsidR="000315F3"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 Авдіївка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Белінського</w:t>
            </w:r>
            <w:proofErr w:type="spellEnd"/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Дмитра </w:t>
            </w: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Тритейкіна</w:t>
            </w:r>
            <w:proofErr w:type="spellEnd"/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Гагаріна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Дмитра</w:t>
            </w:r>
            <w:r w:rsidRPr="00AA7A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A7A4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а Вінчі» </w:t>
            </w: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Коцюбайла</w:t>
            </w:r>
            <w:proofErr w:type="spellEnd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Провулок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Гурова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Миколи </w:t>
            </w: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Стешенка</w:t>
            </w:r>
            <w:proofErr w:type="spellEnd"/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Добролюбова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Олександра Добровольського</w:t>
            </w:r>
          </w:p>
        </w:tc>
      </w:tr>
      <w:tr w:rsidR="000315F3" w:rsidRPr="00AA7A4E" w:rsidTr="007713B6">
        <w:trPr>
          <w:trHeight w:val="340"/>
        </w:trPr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Леваневського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Героїв Українського неба</w:t>
            </w:r>
          </w:p>
        </w:tc>
      </w:tr>
      <w:tr w:rsidR="000315F3" w:rsidRPr="00AA7A4E" w:rsidTr="007713B6">
        <w:trPr>
          <w:trHeight w:val="210"/>
        </w:trPr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Ломоносова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Вільна 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Лермонтова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Затишна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Маяковського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Андрія Кизила</w:t>
            </w:r>
          </w:p>
        </w:tc>
      </w:tr>
      <w:tr w:rsidR="00AB2F06" w:rsidRPr="00AA7A4E" w:rsidTr="007713B6">
        <w:tc>
          <w:tcPr>
            <w:tcW w:w="992" w:type="dxa"/>
          </w:tcPr>
          <w:p w:rsidR="00AB2F06" w:rsidRPr="00AA7A4E" w:rsidRDefault="00AB2F06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2F06" w:rsidRPr="00AA7A4E" w:rsidRDefault="00AB2F0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AB2F06" w:rsidRPr="00AA7A4E" w:rsidRDefault="00AB2F0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Менделеєва</w:t>
            </w:r>
            <w:proofErr w:type="spellEnd"/>
          </w:p>
        </w:tc>
        <w:tc>
          <w:tcPr>
            <w:tcW w:w="3821" w:type="dxa"/>
          </w:tcPr>
          <w:p w:rsidR="00AB2F06" w:rsidRPr="00AA7A4E" w:rsidRDefault="00BF1E6C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Провулок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Мічуріна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Симиренка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Нахімова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Леоніда Каденюка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Некрасова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Волонтерська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Первомайська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Гідності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Пушкіна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Добровольців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Суворова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Юрія </w:t>
            </w: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Студеннікова</w:t>
            </w:r>
            <w:proofErr w:type="spellEnd"/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Провулок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Суворова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Козацький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Провулок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Толстого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Мальовничий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Тургенєва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Олекси Тихого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Чайковського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Леонтовича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Чернишевського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Ярослава </w:t>
            </w: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Гомзи</w:t>
            </w:r>
            <w:proofErr w:type="spellEnd"/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Чкалова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Юлія </w:t>
            </w:r>
            <w:proofErr w:type="spellStart"/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Войнаровича</w:t>
            </w:r>
            <w:proofErr w:type="spellEnd"/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Тимірязєва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Литовська</w:t>
            </w:r>
          </w:p>
        </w:tc>
      </w:tr>
      <w:tr w:rsidR="007713B6" w:rsidRPr="00AA7A4E" w:rsidTr="007713B6">
        <w:tc>
          <w:tcPr>
            <w:tcW w:w="9208" w:type="dxa"/>
            <w:gridSpan w:val="4"/>
          </w:tcPr>
          <w:p w:rsidR="007713B6" w:rsidRPr="00AA7A4E" w:rsidRDefault="007713B6" w:rsidP="00DD7D2D">
            <w:pPr>
              <w:pStyle w:val="af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D7D2D">
              <w:rPr>
                <w:rFonts w:ascii="Times New Roman" w:hAnsi="Times New Roman" w:cs="Times New Roman"/>
                <w:sz w:val="26"/>
                <w:szCs w:val="26"/>
              </w:rPr>
              <w:t>елище</w:t>
            </w: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 xml:space="preserve"> Опитне</w:t>
            </w:r>
          </w:p>
        </w:tc>
      </w:tr>
      <w:tr w:rsidR="000315F3" w:rsidRPr="00AA7A4E" w:rsidTr="007713B6">
        <w:tc>
          <w:tcPr>
            <w:tcW w:w="992" w:type="dxa"/>
          </w:tcPr>
          <w:p w:rsidR="000315F3" w:rsidRPr="00AA7A4E" w:rsidRDefault="000315F3" w:rsidP="000315F3">
            <w:pPr>
              <w:pStyle w:val="afa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60" w:type="dxa"/>
          </w:tcPr>
          <w:p w:rsidR="000315F3" w:rsidRPr="00AA7A4E" w:rsidRDefault="007713B6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2835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Побєди</w:t>
            </w:r>
          </w:p>
        </w:tc>
        <w:tc>
          <w:tcPr>
            <w:tcW w:w="3821" w:type="dxa"/>
          </w:tcPr>
          <w:p w:rsidR="000315F3" w:rsidRPr="00AA7A4E" w:rsidRDefault="000315F3" w:rsidP="000315F3">
            <w:pPr>
              <w:pStyle w:val="af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A4E">
              <w:rPr>
                <w:rFonts w:ascii="Times New Roman" w:hAnsi="Times New Roman" w:cs="Times New Roman"/>
                <w:sz w:val="26"/>
                <w:szCs w:val="26"/>
              </w:rPr>
              <w:t>Перемоги</w:t>
            </w:r>
          </w:p>
        </w:tc>
      </w:tr>
    </w:tbl>
    <w:p w:rsidR="00467C90" w:rsidRPr="00AA7A4E" w:rsidRDefault="00467C90">
      <w:pPr>
        <w:pStyle w:val="afa"/>
        <w:rPr>
          <w:rFonts w:ascii="Times New Roman" w:hAnsi="Times New Roman" w:cs="Times New Roman"/>
          <w:sz w:val="26"/>
          <w:szCs w:val="26"/>
        </w:rPr>
      </w:pPr>
    </w:p>
    <w:p w:rsidR="005F28F9" w:rsidRDefault="005F28F9">
      <w:pPr>
        <w:pStyle w:val="afa"/>
        <w:rPr>
          <w:rFonts w:ascii="Times New Roman" w:hAnsi="Times New Roman" w:cs="Times New Roman"/>
          <w:sz w:val="26"/>
          <w:szCs w:val="26"/>
        </w:rPr>
      </w:pPr>
    </w:p>
    <w:p w:rsidR="00AA7A4E" w:rsidRPr="00AA7A4E" w:rsidRDefault="00AA7A4E">
      <w:pPr>
        <w:pStyle w:val="afa"/>
        <w:rPr>
          <w:rFonts w:ascii="Times New Roman" w:hAnsi="Times New Roman" w:cs="Times New Roman"/>
          <w:sz w:val="26"/>
          <w:szCs w:val="26"/>
        </w:rPr>
      </w:pPr>
    </w:p>
    <w:p w:rsidR="00AA7A4E" w:rsidRPr="00AA7A4E" w:rsidRDefault="00AA7A4E" w:rsidP="00AA7A4E">
      <w:pPr>
        <w:pStyle w:val="afa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Заступник начальника Авдіївської міської</w:t>
      </w:r>
    </w:p>
    <w:p w:rsidR="00AA7A4E" w:rsidRPr="00AA7A4E" w:rsidRDefault="00AA7A4E" w:rsidP="00AA7A4E">
      <w:pPr>
        <w:pStyle w:val="afa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військової адміністрації</w:t>
      </w:r>
    </w:p>
    <w:p w:rsidR="005F28F9" w:rsidRDefault="00AA7A4E" w:rsidP="00AA7A4E">
      <w:pPr>
        <w:pStyle w:val="afa"/>
        <w:rPr>
          <w:rFonts w:ascii="Times New Roman" w:hAnsi="Times New Roman" w:cs="Times New Roman"/>
          <w:sz w:val="26"/>
          <w:szCs w:val="26"/>
        </w:rPr>
      </w:pPr>
      <w:r w:rsidRPr="00AA7A4E">
        <w:rPr>
          <w:rFonts w:ascii="Times New Roman" w:hAnsi="Times New Roman" w:cs="Times New Roman"/>
          <w:sz w:val="26"/>
          <w:szCs w:val="26"/>
        </w:rPr>
        <w:t>Покровського району Донецької області</w:t>
      </w:r>
      <w:r w:rsidRPr="00AA7A4E">
        <w:rPr>
          <w:rFonts w:ascii="Times New Roman" w:hAnsi="Times New Roman" w:cs="Times New Roman"/>
          <w:sz w:val="26"/>
          <w:szCs w:val="26"/>
        </w:rPr>
        <w:tab/>
      </w:r>
      <w:r w:rsidRPr="00AA7A4E">
        <w:rPr>
          <w:rFonts w:ascii="Times New Roman" w:hAnsi="Times New Roman" w:cs="Times New Roman"/>
          <w:sz w:val="26"/>
          <w:szCs w:val="26"/>
        </w:rPr>
        <w:tab/>
      </w:r>
      <w:r w:rsidRPr="00AA7A4E">
        <w:rPr>
          <w:rFonts w:ascii="Times New Roman" w:hAnsi="Times New Roman" w:cs="Times New Roman"/>
          <w:sz w:val="26"/>
          <w:szCs w:val="26"/>
        </w:rPr>
        <w:tab/>
      </w:r>
      <w:r w:rsidRPr="00AA7A4E">
        <w:rPr>
          <w:rFonts w:ascii="Times New Roman" w:hAnsi="Times New Roman" w:cs="Times New Roman"/>
          <w:sz w:val="26"/>
          <w:szCs w:val="26"/>
        </w:rPr>
        <w:tab/>
        <w:t>Євген УДОВЕНКО</w:t>
      </w:r>
    </w:p>
    <w:p w:rsidR="00AA7A4E" w:rsidRPr="00AA7A4E" w:rsidRDefault="00AA7A4E" w:rsidP="00AA7A4E">
      <w:pPr>
        <w:pStyle w:val="afa"/>
        <w:rPr>
          <w:rFonts w:ascii="Times New Roman" w:hAnsi="Times New Roman" w:cs="Times New Roman"/>
          <w:sz w:val="26"/>
          <w:szCs w:val="26"/>
        </w:rPr>
      </w:pPr>
    </w:p>
    <w:sectPr w:rsidR="00AA7A4E" w:rsidRPr="00AA7A4E" w:rsidSect="007713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40A" w:rsidRDefault="00D2040A">
      <w:pPr>
        <w:spacing w:after="0" w:line="240" w:lineRule="auto"/>
      </w:pPr>
      <w:r>
        <w:separator/>
      </w:r>
    </w:p>
  </w:endnote>
  <w:endnote w:type="continuationSeparator" w:id="0">
    <w:p w:rsidR="00D2040A" w:rsidRDefault="00D2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40A" w:rsidRDefault="00D2040A">
      <w:pPr>
        <w:spacing w:after="0" w:line="240" w:lineRule="auto"/>
      </w:pPr>
      <w:r>
        <w:separator/>
      </w:r>
    </w:p>
  </w:footnote>
  <w:footnote w:type="continuationSeparator" w:id="0">
    <w:p w:rsidR="00D2040A" w:rsidRDefault="00D20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83DE1"/>
    <w:multiLevelType w:val="hybridMultilevel"/>
    <w:tmpl w:val="5F22FC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90"/>
    <w:rsid w:val="000315F3"/>
    <w:rsid w:val="000B6504"/>
    <w:rsid w:val="0016687B"/>
    <w:rsid w:val="001B3002"/>
    <w:rsid w:val="00200B3B"/>
    <w:rsid w:val="002A19B7"/>
    <w:rsid w:val="002A6A91"/>
    <w:rsid w:val="002D1ECE"/>
    <w:rsid w:val="00360D11"/>
    <w:rsid w:val="003A36C2"/>
    <w:rsid w:val="003B7A0A"/>
    <w:rsid w:val="003F379D"/>
    <w:rsid w:val="00411064"/>
    <w:rsid w:val="00467C90"/>
    <w:rsid w:val="00556C49"/>
    <w:rsid w:val="005B4F26"/>
    <w:rsid w:val="005C4CF2"/>
    <w:rsid w:val="005F28F9"/>
    <w:rsid w:val="0073530A"/>
    <w:rsid w:val="007713B6"/>
    <w:rsid w:val="007B0CDD"/>
    <w:rsid w:val="007E1131"/>
    <w:rsid w:val="008176AE"/>
    <w:rsid w:val="009B0B28"/>
    <w:rsid w:val="00A21F42"/>
    <w:rsid w:val="00A478E9"/>
    <w:rsid w:val="00A646D9"/>
    <w:rsid w:val="00A950AD"/>
    <w:rsid w:val="00AA7A4E"/>
    <w:rsid w:val="00AB2F06"/>
    <w:rsid w:val="00AB5209"/>
    <w:rsid w:val="00AE5892"/>
    <w:rsid w:val="00B71FA0"/>
    <w:rsid w:val="00BF1E6C"/>
    <w:rsid w:val="00CD2253"/>
    <w:rsid w:val="00CF6E04"/>
    <w:rsid w:val="00D0644E"/>
    <w:rsid w:val="00D15CD3"/>
    <w:rsid w:val="00D2040A"/>
    <w:rsid w:val="00DB7ECA"/>
    <w:rsid w:val="00DD7D2D"/>
    <w:rsid w:val="00F56CB1"/>
    <w:rsid w:val="00F84007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21EE"/>
  <w15:docId w15:val="{2E944534-AEE3-4B09-9B89-38559033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ви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інцевої ви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16</cp:revision>
  <dcterms:created xsi:type="dcterms:W3CDTF">2023-12-21T06:48:00Z</dcterms:created>
  <dcterms:modified xsi:type="dcterms:W3CDTF">2024-01-12T11:13:00Z</dcterms:modified>
</cp:coreProperties>
</file>