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0298B" w14:textId="77777777" w:rsidR="000017B5" w:rsidRPr="000017B5" w:rsidRDefault="000017B5">
      <w:pPr>
        <w:pStyle w:val="ae"/>
        <w:ind w:left="850"/>
        <w:rPr>
          <w:sz w:val="20"/>
        </w:rPr>
      </w:pPr>
    </w:p>
    <w:p w14:paraId="697AF4D0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ЗАТВЕРДЖЕНО</w:t>
      </w:r>
    </w:p>
    <w:p w14:paraId="2D0EBDA2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Розпорядження начальника</w:t>
      </w:r>
    </w:p>
    <w:p w14:paraId="298DC32C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Авдіївської міської військової</w:t>
      </w:r>
    </w:p>
    <w:p w14:paraId="3E854839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адміністрації Покровського району</w:t>
      </w:r>
    </w:p>
    <w:p w14:paraId="1A30995D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Донецької області</w:t>
      </w:r>
    </w:p>
    <w:p w14:paraId="5578326A" w14:textId="229FAD48" w:rsidR="009301C8" w:rsidRPr="009301C8" w:rsidRDefault="004D0EE9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11471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</w:t>
      </w:r>
      <w:r w:rsidR="009301C8"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ід</w:t>
      </w:r>
      <w:r w:rsidRPr="00311471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27.03.2026 </w:t>
      </w:r>
      <w:r w:rsidR="009301C8"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№ </w:t>
      </w:r>
      <w:r w:rsidRPr="00311471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97</w:t>
      </w:r>
    </w:p>
    <w:p w14:paraId="7F32FE18" w14:textId="77777777" w:rsidR="009301C8" w:rsidRPr="009301C8" w:rsidRDefault="009301C8" w:rsidP="009301C8">
      <w:pPr>
        <w:tabs>
          <w:tab w:val="left" w:pos="61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2"/>
          <w:kern w:val="0"/>
          <w:sz w:val="24"/>
          <w:szCs w:val="24"/>
          <w:lang w:eastAsia="ru-RU"/>
          <w14:ligatures w14:val="none"/>
        </w:rPr>
      </w:pPr>
    </w:p>
    <w:p w14:paraId="44BA4120" w14:textId="77777777" w:rsidR="00311471" w:rsidRDefault="00311471" w:rsidP="00D25DE4">
      <w:pPr>
        <w:pStyle w:val="ae"/>
        <w:jc w:val="center"/>
        <w:rPr>
          <w:lang w:val="ru-RU"/>
        </w:rPr>
      </w:pPr>
    </w:p>
    <w:p w14:paraId="12674AC9" w14:textId="4532B0ED" w:rsidR="00D25DE4" w:rsidRDefault="000017B5" w:rsidP="00D25DE4">
      <w:pPr>
        <w:pStyle w:val="ae"/>
        <w:jc w:val="center"/>
      </w:pPr>
      <w:r w:rsidRPr="000017B5">
        <w:t>ІНФОРМАЦІЙНА</w:t>
      </w:r>
      <w:r w:rsidRPr="000017B5">
        <w:rPr>
          <w:spacing w:val="-17"/>
        </w:rPr>
        <w:t xml:space="preserve"> </w:t>
      </w:r>
      <w:r w:rsidRPr="000017B5">
        <w:t xml:space="preserve">КАРТКА </w:t>
      </w:r>
    </w:p>
    <w:p w14:paraId="39A2695B" w14:textId="3637B6A9" w:rsidR="000017B5" w:rsidRPr="000017B5" w:rsidRDefault="000017B5" w:rsidP="00D25DE4">
      <w:pPr>
        <w:pStyle w:val="ae"/>
        <w:jc w:val="center"/>
      </w:pPr>
      <w:r w:rsidRPr="000017B5">
        <w:t>АДМІНІСТРАТИВНОЇ</w:t>
      </w:r>
      <w:r w:rsidRPr="000017B5">
        <w:rPr>
          <w:spacing w:val="-15"/>
        </w:rPr>
        <w:t xml:space="preserve"> </w:t>
      </w:r>
      <w:r w:rsidRPr="000017B5">
        <w:t>ПОСЛУГИ</w:t>
      </w:r>
    </w:p>
    <w:p w14:paraId="26B0AAE4" w14:textId="77777777" w:rsidR="000017B5" w:rsidRPr="000017B5" w:rsidRDefault="000017B5" w:rsidP="00D25DE4">
      <w:pPr>
        <w:pStyle w:val="ae"/>
        <w:jc w:val="center"/>
      </w:pPr>
    </w:p>
    <w:p w14:paraId="6298B6B5" w14:textId="77777777" w:rsidR="000017B5" w:rsidRPr="000017B5" w:rsidRDefault="000017B5" w:rsidP="00D25DE4">
      <w:pPr>
        <w:spacing w:before="2"/>
        <w:jc w:val="center"/>
        <w:rPr>
          <w:rFonts w:ascii="Times New Roman" w:hAnsi="Times New Roman" w:cs="Times New Roman"/>
          <w:spacing w:val="-2"/>
          <w:sz w:val="20"/>
        </w:rPr>
      </w:pPr>
      <w:r w:rsidRPr="000017B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Надання інформації з реєстру територіальної громади власнику житла про зареєстрованих за відповідною </w:t>
      </w:r>
      <w:proofErr w:type="spellStart"/>
      <w:r w:rsidRPr="000017B5">
        <w:rPr>
          <w:rFonts w:ascii="Times New Roman" w:eastAsia="Calibri" w:hAnsi="Times New Roman" w:cs="Times New Roman"/>
          <w:sz w:val="28"/>
          <w:szCs w:val="28"/>
          <w:u w:val="single"/>
        </w:rPr>
        <w:t>адресою</w:t>
      </w:r>
      <w:proofErr w:type="spellEnd"/>
      <w:r w:rsidRPr="000017B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осіб у міській територіальній громаді</w:t>
      </w:r>
      <w:r w:rsidRPr="000017B5">
        <w:rPr>
          <w:rFonts w:ascii="Times New Roman" w:hAnsi="Times New Roman" w:cs="Times New Roman"/>
          <w:spacing w:val="-2"/>
          <w:sz w:val="20"/>
        </w:rPr>
        <w:t xml:space="preserve"> </w:t>
      </w:r>
    </w:p>
    <w:p w14:paraId="17A61B58" w14:textId="77777777" w:rsidR="000017B5" w:rsidRPr="000017B5" w:rsidRDefault="000017B5" w:rsidP="00D25DE4">
      <w:pPr>
        <w:spacing w:before="2"/>
        <w:jc w:val="center"/>
        <w:rPr>
          <w:rFonts w:ascii="Times New Roman" w:hAnsi="Times New Roman" w:cs="Times New Roman"/>
          <w:sz w:val="20"/>
        </w:rPr>
      </w:pPr>
      <w:r w:rsidRPr="000017B5">
        <w:rPr>
          <w:rFonts w:ascii="Times New Roman" w:hAnsi="Times New Roman" w:cs="Times New Roman"/>
          <w:spacing w:val="-2"/>
          <w:sz w:val="20"/>
        </w:rPr>
        <w:t>(назва</w:t>
      </w:r>
      <w:r w:rsidRPr="000017B5">
        <w:rPr>
          <w:rFonts w:ascii="Times New Roman" w:hAnsi="Times New Roman" w:cs="Times New Roman"/>
          <w:spacing w:val="8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адміністративної</w:t>
      </w:r>
      <w:r w:rsidRPr="000017B5">
        <w:rPr>
          <w:rFonts w:ascii="Times New Roman" w:hAnsi="Times New Roman" w:cs="Times New Roman"/>
          <w:spacing w:val="9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послуги)</w:t>
      </w:r>
    </w:p>
    <w:p w14:paraId="5A73AD6C" w14:textId="77777777" w:rsidR="000017B5" w:rsidRPr="000017B5" w:rsidRDefault="000017B5" w:rsidP="00D25DE4">
      <w:pPr>
        <w:pStyle w:val="ae"/>
        <w:spacing w:before="45"/>
        <w:jc w:val="center"/>
        <w:rPr>
          <w:sz w:val="20"/>
        </w:rPr>
      </w:pPr>
    </w:p>
    <w:p w14:paraId="22D0F9C1" w14:textId="77777777" w:rsidR="000017B5" w:rsidRPr="000017B5" w:rsidRDefault="000017B5" w:rsidP="00D25DE4">
      <w:pPr>
        <w:pStyle w:val="ae"/>
        <w:tabs>
          <w:tab w:val="left" w:pos="6521"/>
        </w:tabs>
        <w:jc w:val="center"/>
        <w:rPr>
          <w:sz w:val="28"/>
          <w:szCs w:val="28"/>
        </w:rPr>
      </w:pPr>
      <w:r w:rsidRPr="000017B5">
        <w:rPr>
          <w:sz w:val="28"/>
          <w:szCs w:val="28"/>
          <w:u w:val="single"/>
        </w:rPr>
        <w:t>Центр надання адміністративних послуг Авдіївської міської ради</w:t>
      </w:r>
    </w:p>
    <w:p w14:paraId="460A1BB5" w14:textId="77777777" w:rsidR="000017B5" w:rsidRPr="000017B5" w:rsidRDefault="000017B5" w:rsidP="00D25DE4">
      <w:pPr>
        <w:spacing w:before="1"/>
        <w:jc w:val="center"/>
        <w:rPr>
          <w:rFonts w:ascii="Times New Roman" w:hAnsi="Times New Roman" w:cs="Times New Roman"/>
          <w:sz w:val="20"/>
        </w:rPr>
      </w:pPr>
      <w:r w:rsidRPr="000017B5">
        <w:rPr>
          <w:rFonts w:ascii="Times New Roman" w:hAnsi="Times New Roman" w:cs="Times New Roman"/>
          <w:spacing w:val="-2"/>
          <w:sz w:val="20"/>
        </w:rPr>
        <w:t>(найменування</w:t>
      </w:r>
      <w:r w:rsidRPr="000017B5">
        <w:rPr>
          <w:rFonts w:ascii="Times New Roman" w:hAnsi="Times New Roman" w:cs="Times New Roman"/>
          <w:spacing w:val="7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суб’єкта</w:t>
      </w:r>
      <w:r w:rsidRPr="000017B5">
        <w:rPr>
          <w:rFonts w:ascii="Times New Roman" w:hAnsi="Times New Roman" w:cs="Times New Roman"/>
          <w:spacing w:val="12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надання</w:t>
      </w:r>
      <w:r w:rsidRPr="000017B5">
        <w:rPr>
          <w:rFonts w:ascii="Times New Roman" w:hAnsi="Times New Roman" w:cs="Times New Roman"/>
          <w:spacing w:val="7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адміністративної</w:t>
      </w:r>
      <w:r w:rsidRPr="000017B5">
        <w:rPr>
          <w:rFonts w:ascii="Times New Roman" w:hAnsi="Times New Roman" w:cs="Times New Roman"/>
          <w:spacing w:val="11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послуги)</w:t>
      </w:r>
    </w:p>
    <w:p w14:paraId="0CD5CA3F" w14:textId="77777777" w:rsidR="000017B5" w:rsidRPr="000017B5" w:rsidRDefault="000017B5" w:rsidP="00D25DE4">
      <w:pPr>
        <w:pStyle w:val="ae"/>
        <w:spacing w:before="138"/>
        <w:jc w:val="center"/>
        <w:rPr>
          <w:sz w:val="20"/>
        </w:rPr>
      </w:pPr>
    </w:p>
    <w:p w14:paraId="00BC7E0D" w14:textId="77777777" w:rsidR="000017B5" w:rsidRPr="000017B5" w:rsidRDefault="000017B5" w:rsidP="00D25DE4">
      <w:pPr>
        <w:jc w:val="center"/>
        <w:rPr>
          <w:rFonts w:ascii="Times New Roman" w:hAnsi="Times New Roman" w:cs="Times New Roman"/>
          <w:b/>
          <w:sz w:val="28"/>
        </w:rPr>
      </w:pPr>
      <w:r w:rsidRPr="000017B5">
        <w:rPr>
          <w:rFonts w:ascii="Times New Roman" w:hAnsi="Times New Roman" w:cs="Times New Roman"/>
          <w:b/>
          <w:sz w:val="28"/>
        </w:rPr>
        <w:t>Інформація</w:t>
      </w:r>
      <w:r w:rsidRPr="000017B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про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суб’єкта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надання</w:t>
      </w:r>
      <w:r w:rsidRPr="000017B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адміністративної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послуги та/або центр надання адміністративних послуг</w:t>
      </w:r>
    </w:p>
    <w:p w14:paraId="5A3C5DD0" w14:textId="77777777" w:rsidR="000017B5" w:rsidRPr="000017B5" w:rsidRDefault="000017B5">
      <w:pPr>
        <w:pStyle w:val="ae"/>
        <w:rPr>
          <w:b/>
          <w:sz w:val="16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338"/>
      </w:tblGrid>
      <w:tr w:rsidR="000017B5" w:rsidRPr="000017B5" w14:paraId="7284EBC2" w14:textId="77777777" w:rsidTr="00311471">
        <w:trPr>
          <w:trHeight w:val="1354"/>
        </w:trPr>
        <w:tc>
          <w:tcPr>
            <w:tcW w:w="3121" w:type="dxa"/>
          </w:tcPr>
          <w:p w14:paraId="58E7CB08" w14:textId="0334DB48" w:rsidR="000017B5" w:rsidRPr="000017B5" w:rsidRDefault="000017B5" w:rsidP="00E971E1">
            <w:pPr>
              <w:pStyle w:val="TableParagraph"/>
              <w:tabs>
                <w:tab w:val="left" w:pos="2670"/>
              </w:tabs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b/>
                <w:bCs/>
                <w:sz w:val="24"/>
                <w:lang w:val="uk-UA"/>
              </w:rPr>
              <w:t>Найменування органу, в якому здійснюється обслуговування суб’єкта звернення: центру надання адміністративних послуг</w:t>
            </w:r>
          </w:p>
        </w:tc>
        <w:tc>
          <w:tcPr>
            <w:tcW w:w="6338" w:type="dxa"/>
          </w:tcPr>
          <w:p w14:paraId="4F64C85F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</w:p>
          <w:p w14:paraId="6867D5E0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Центр</w:t>
            </w:r>
            <w:r w:rsidRPr="000017B5">
              <w:rPr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надання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адміністративних</w:t>
            </w:r>
            <w:r w:rsidRPr="000017B5">
              <w:rPr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послуг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Авдіївської міської ради</w:t>
            </w:r>
          </w:p>
        </w:tc>
      </w:tr>
      <w:tr w:rsidR="000017B5" w:rsidRPr="000017B5" w14:paraId="7C3D86F5" w14:textId="77777777" w:rsidTr="00311471">
        <w:trPr>
          <w:trHeight w:val="292"/>
        </w:trPr>
        <w:tc>
          <w:tcPr>
            <w:tcW w:w="3121" w:type="dxa"/>
            <w:vMerge w:val="restart"/>
          </w:tcPr>
          <w:p w14:paraId="70555534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pacing w:val="-2"/>
                <w:sz w:val="24"/>
                <w:lang w:val="uk-UA"/>
              </w:rPr>
            </w:pPr>
            <w:r w:rsidRPr="000017B5">
              <w:rPr>
                <w:b/>
                <w:spacing w:val="-2"/>
                <w:sz w:val="24"/>
                <w:lang w:val="uk-UA"/>
              </w:rPr>
              <w:t>Юридична адреса</w:t>
            </w:r>
          </w:p>
          <w:p w14:paraId="14B2A31B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pacing w:val="-2"/>
                <w:sz w:val="24"/>
                <w:lang w:val="uk-UA"/>
              </w:rPr>
            </w:pPr>
          </w:p>
          <w:p w14:paraId="2427F5FD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pacing w:val="-2"/>
                <w:sz w:val="24"/>
                <w:lang w:val="uk-UA"/>
              </w:rPr>
            </w:pPr>
          </w:p>
          <w:p w14:paraId="2C14A0B6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pacing w:val="-2"/>
                <w:sz w:val="10"/>
                <w:szCs w:val="10"/>
                <w:lang w:val="uk-UA"/>
              </w:rPr>
            </w:pPr>
          </w:p>
          <w:p w14:paraId="2E6629A1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pacing w:val="-2"/>
                <w:sz w:val="24"/>
                <w:lang w:val="uk-UA"/>
              </w:rPr>
              <w:t xml:space="preserve">Віддалене робоче місце </w:t>
            </w:r>
          </w:p>
        </w:tc>
        <w:tc>
          <w:tcPr>
            <w:tcW w:w="6338" w:type="dxa"/>
          </w:tcPr>
          <w:p w14:paraId="2057D238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86060, Донецька область, Покровський район, місто Авдіївка, вулиця Воробйова, будинок 3 </w:t>
            </w:r>
          </w:p>
          <w:p w14:paraId="642861D1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  <w:tr w:rsidR="000017B5" w:rsidRPr="000017B5" w14:paraId="7B97264E" w14:textId="77777777" w:rsidTr="00311471">
        <w:trPr>
          <w:trHeight w:val="1005"/>
        </w:trPr>
        <w:tc>
          <w:tcPr>
            <w:tcW w:w="3121" w:type="dxa"/>
            <w:vMerge/>
          </w:tcPr>
          <w:p w14:paraId="5F6F64C1" w14:textId="77777777" w:rsidR="000017B5" w:rsidRPr="000017B5" w:rsidRDefault="000017B5" w:rsidP="00E971E1">
            <w:pPr>
              <w:ind w:left="113" w:right="113"/>
              <w:jc w:val="both"/>
              <w:rPr>
                <w:rFonts w:ascii="Times New Roman" w:hAnsi="Times New Roman" w:cs="Times New Roman"/>
                <w:sz w:val="2"/>
                <w:szCs w:val="2"/>
                <w:lang w:val="uk-UA"/>
              </w:rPr>
            </w:pPr>
          </w:p>
        </w:tc>
        <w:tc>
          <w:tcPr>
            <w:tcW w:w="6338" w:type="dxa"/>
          </w:tcPr>
          <w:p w14:paraId="4F7934C7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51918, Дніпропетровська область, </w:t>
            </w:r>
            <w:proofErr w:type="spellStart"/>
            <w:r w:rsidRPr="000017B5">
              <w:rPr>
                <w:sz w:val="24"/>
                <w:lang w:val="uk-UA"/>
              </w:rPr>
              <w:t>Кам’янський</w:t>
            </w:r>
            <w:proofErr w:type="spellEnd"/>
            <w:r w:rsidRPr="000017B5">
              <w:rPr>
                <w:sz w:val="24"/>
                <w:lang w:val="uk-UA"/>
              </w:rPr>
              <w:t xml:space="preserve"> район, місто </w:t>
            </w:r>
            <w:proofErr w:type="spellStart"/>
            <w:r w:rsidRPr="000017B5">
              <w:rPr>
                <w:sz w:val="24"/>
                <w:lang w:val="uk-UA"/>
              </w:rPr>
              <w:t>Кам’янське</w:t>
            </w:r>
            <w:proofErr w:type="spellEnd"/>
            <w:r w:rsidRPr="000017B5">
              <w:rPr>
                <w:sz w:val="24"/>
                <w:lang w:val="uk-UA"/>
              </w:rPr>
              <w:t>, вулиця Оборонців, будинок 15</w:t>
            </w:r>
          </w:p>
          <w:p w14:paraId="77EA8903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  <w:tr w:rsidR="000017B5" w:rsidRPr="000017B5" w14:paraId="1E2AB41A" w14:textId="77777777" w:rsidTr="00311471">
        <w:trPr>
          <w:trHeight w:val="2111"/>
        </w:trPr>
        <w:tc>
          <w:tcPr>
            <w:tcW w:w="3121" w:type="dxa"/>
            <w:vMerge w:val="restart"/>
          </w:tcPr>
          <w:p w14:paraId="70A58607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Інформація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щодо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режиму </w:t>
            </w:r>
            <w:r w:rsidRPr="000017B5">
              <w:rPr>
                <w:b/>
                <w:spacing w:val="-2"/>
                <w:sz w:val="24"/>
                <w:lang w:val="uk-UA"/>
              </w:rPr>
              <w:t>роботи</w:t>
            </w:r>
          </w:p>
        </w:tc>
        <w:tc>
          <w:tcPr>
            <w:tcW w:w="6338" w:type="dxa"/>
          </w:tcPr>
          <w:p w14:paraId="1913B8F3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pacing w:val="-2"/>
                <w:sz w:val="24"/>
                <w:lang w:val="uk-UA"/>
              </w:rPr>
              <w:t>ЦНАП</w:t>
            </w:r>
          </w:p>
          <w:p w14:paraId="24AB063D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Понеділок – четвер: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08.00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-</w:t>
            </w:r>
            <w:r w:rsidRPr="000017B5">
              <w:rPr>
                <w:spacing w:val="-2"/>
                <w:sz w:val="24"/>
                <w:lang w:val="uk-UA"/>
              </w:rPr>
              <w:t xml:space="preserve"> 17.00</w:t>
            </w:r>
          </w:p>
          <w:p w14:paraId="501B2255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П’ятниця: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08.00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-</w:t>
            </w:r>
            <w:r w:rsidRPr="000017B5">
              <w:rPr>
                <w:spacing w:val="-2"/>
                <w:sz w:val="24"/>
                <w:lang w:val="uk-UA"/>
              </w:rPr>
              <w:t xml:space="preserve"> 15.45</w:t>
            </w:r>
          </w:p>
          <w:p w14:paraId="3C00FE5B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Обідня</w:t>
            </w:r>
            <w:r w:rsidRPr="000017B5">
              <w:rPr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перерва: 12.00-12.48</w:t>
            </w:r>
          </w:p>
          <w:p w14:paraId="0D2ABCFB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Субота, неділя: вихідний</w:t>
            </w:r>
          </w:p>
          <w:p w14:paraId="3BA0AD72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На час військового стану (до стабілізації ситуації) ЦНАП працює дистанційно</w:t>
            </w:r>
          </w:p>
        </w:tc>
      </w:tr>
      <w:tr w:rsidR="000017B5" w:rsidRPr="000017B5" w14:paraId="6A7DB617" w14:textId="77777777" w:rsidTr="00311471">
        <w:trPr>
          <w:trHeight w:val="1658"/>
        </w:trPr>
        <w:tc>
          <w:tcPr>
            <w:tcW w:w="3121" w:type="dxa"/>
            <w:vMerge/>
          </w:tcPr>
          <w:p w14:paraId="674BFA12" w14:textId="77777777" w:rsidR="000017B5" w:rsidRPr="000017B5" w:rsidRDefault="000017B5" w:rsidP="00E971E1">
            <w:pPr>
              <w:ind w:left="113" w:right="113"/>
              <w:jc w:val="both"/>
              <w:rPr>
                <w:rFonts w:ascii="Times New Roman" w:hAnsi="Times New Roman" w:cs="Times New Roman"/>
                <w:sz w:val="2"/>
                <w:szCs w:val="2"/>
                <w:lang w:val="uk-UA"/>
              </w:rPr>
            </w:pPr>
          </w:p>
        </w:tc>
        <w:tc>
          <w:tcPr>
            <w:tcW w:w="6338" w:type="dxa"/>
          </w:tcPr>
          <w:p w14:paraId="68C58052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Віддалене робоче місце</w:t>
            </w:r>
          </w:p>
          <w:p w14:paraId="7BD8A652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Понеділок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–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п’ятниця: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09.00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-</w:t>
            </w:r>
            <w:r w:rsidRPr="000017B5">
              <w:rPr>
                <w:spacing w:val="-2"/>
                <w:sz w:val="24"/>
                <w:lang w:val="uk-UA"/>
              </w:rPr>
              <w:t xml:space="preserve"> 16.00</w:t>
            </w:r>
          </w:p>
          <w:p w14:paraId="4171A481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Без обідньої перерви</w:t>
            </w:r>
          </w:p>
          <w:p w14:paraId="3FC0C780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Субота,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неділя: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>вихідний</w:t>
            </w:r>
          </w:p>
          <w:p w14:paraId="61B23CC9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(Для дотримання безпекової ситуації прийом громадян здійснюється за попереднім записом)</w:t>
            </w:r>
          </w:p>
          <w:p w14:paraId="0DD2C935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  <w:tr w:rsidR="000017B5" w:rsidRPr="000017B5" w14:paraId="5D6A65C8" w14:textId="77777777" w:rsidTr="00311471">
        <w:trPr>
          <w:trHeight w:val="1379"/>
        </w:trPr>
        <w:tc>
          <w:tcPr>
            <w:tcW w:w="3121" w:type="dxa"/>
          </w:tcPr>
          <w:p w14:paraId="608C55DB" w14:textId="5E285780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lastRenderedPageBreak/>
              <w:t>Телефон,</w:t>
            </w:r>
            <w:r w:rsidRPr="000017B5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адреса</w:t>
            </w:r>
            <w:r w:rsidR="00E971E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електронної</w:t>
            </w:r>
            <w:r w:rsidRPr="000017B5">
              <w:rPr>
                <w:b/>
                <w:spacing w:val="-13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пошти</w:t>
            </w:r>
            <w:r w:rsidRPr="000017B5">
              <w:rPr>
                <w:b/>
                <w:spacing w:val="-13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та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веб- </w:t>
            </w:r>
            <w:r w:rsidRPr="000017B5">
              <w:rPr>
                <w:b/>
                <w:spacing w:val="-4"/>
                <w:sz w:val="24"/>
                <w:lang w:val="uk-UA"/>
              </w:rPr>
              <w:t>сайт</w:t>
            </w:r>
          </w:p>
        </w:tc>
        <w:tc>
          <w:tcPr>
            <w:tcW w:w="6338" w:type="dxa"/>
          </w:tcPr>
          <w:p w14:paraId="02C6ACFF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proofErr w:type="spellStart"/>
            <w:r w:rsidRPr="000017B5">
              <w:rPr>
                <w:sz w:val="24"/>
                <w:lang w:val="uk-UA"/>
              </w:rPr>
              <w:t>Тел</w:t>
            </w:r>
            <w:proofErr w:type="spellEnd"/>
            <w:r w:rsidRPr="000017B5">
              <w:rPr>
                <w:sz w:val="24"/>
                <w:lang w:val="uk-UA"/>
              </w:rPr>
              <w:t>.: (+ 380)505037436</w:t>
            </w:r>
            <w:r w:rsidRPr="000017B5">
              <w:rPr>
                <w:spacing w:val="-5"/>
                <w:sz w:val="24"/>
                <w:lang w:val="uk-UA"/>
              </w:rPr>
              <w:t>;</w:t>
            </w:r>
          </w:p>
          <w:p w14:paraId="1AE75E79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E-</w:t>
            </w:r>
            <w:proofErr w:type="spellStart"/>
            <w:r w:rsidRPr="000017B5">
              <w:rPr>
                <w:sz w:val="24"/>
                <w:lang w:val="uk-UA"/>
              </w:rPr>
              <w:t>mail</w:t>
            </w:r>
            <w:proofErr w:type="spellEnd"/>
            <w:r w:rsidRPr="000017B5">
              <w:rPr>
                <w:sz w:val="24"/>
                <w:lang w:val="uk-UA"/>
              </w:rPr>
              <w:t xml:space="preserve">: </w:t>
            </w:r>
            <w:r w:rsidRPr="000017B5">
              <w:rPr>
                <w:lang w:val="uk-UA"/>
              </w:rPr>
              <w:t>cnap@avdvca.gov.ua</w:t>
            </w:r>
          </w:p>
          <w:p w14:paraId="39200567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Сайт</w:t>
            </w:r>
            <w:r w:rsidRPr="000017B5">
              <w:rPr>
                <w:spacing w:val="-2"/>
                <w:sz w:val="24"/>
                <w:lang w:val="uk-UA"/>
              </w:rPr>
              <w:t xml:space="preserve"> Авдіївської міської військової адміністрації:</w:t>
            </w:r>
          </w:p>
          <w:p w14:paraId="1C7C08CD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pacing w:val="-2"/>
                <w:sz w:val="24"/>
                <w:lang w:val="uk-UA"/>
              </w:rPr>
              <w:t>https://avdvca.gov.ua</w:t>
            </w:r>
          </w:p>
        </w:tc>
      </w:tr>
    </w:tbl>
    <w:p w14:paraId="55CF842B" w14:textId="77777777" w:rsidR="000017B5" w:rsidRDefault="000017B5">
      <w:pPr>
        <w:pStyle w:val="ae"/>
        <w:spacing w:before="12"/>
        <w:rPr>
          <w:b/>
          <w:sz w:val="28"/>
        </w:rPr>
      </w:pPr>
    </w:p>
    <w:p w14:paraId="2108865D" w14:textId="77777777" w:rsidR="009B3853" w:rsidRPr="000017B5" w:rsidRDefault="009B3853">
      <w:pPr>
        <w:pStyle w:val="ae"/>
        <w:spacing w:before="12"/>
        <w:rPr>
          <w:b/>
          <w:sz w:val="28"/>
        </w:rPr>
      </w:pPr>
    </w:p>
    <w:p w14:paraId="150E4FA6" w14:textId="77777777" w:rsidR="000017B5" w:rsidRPr="000017B5" w:rsidRDefault="000017B5">
      <w:pPr>
        <w:pStyle w:val="ae"/>
        <w:spacing w:before="12"/>
        <w:rPr>
          <w:b/>
          <w:sz w:val="28"/>
        </w:rPr>
      </w:pPr>
    </w:p>
    <w:p w14:paraId="5E311D5E" w14:textId="77777777" w:rsidR="000017B5" w:rsidRPr="000017B5" w:rsidRDefault="000017B5" w:rsidP="00D25DE4">
      <w:pPr>
        <w:jc w:val="center"/>
        <w:rPr>
          <w:rFonts w:ascii="Times New Roman" w:hAnsi="Times New Roman" w:cs="Times New Roman"/>
          <w:b/>
          <w:sz w:val="28"/>
        </w:rPr>
      </w:pPr>
      <w:r w:rsidRPr="000017B5">
        <w:rPr>
          <w:rFonts w:ascii="Times New Roman" w:hAnsi="Times New Roman" w:cs="Times New Roman"/>
          <w:b/>
          <w:sz w:val="28"/>
        </w:rPr>
        <w:t>Нормативні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акти,</w:t>
      </w:r>
      <w:r w:rsidRPr="000017B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якими</w:t>
      </w:r>
      <w:r w:rsidRPr="000017B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регламентується</w:t>
      </w:r>
      <w:r w:rsidRPr="000017B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порядок</w:t>
      </w:r>
      <w:r w:rsidRPr="000017B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та</w:t>
      </w:r>
      <w:r w:rsidRPr="000017B5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умови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надання адміністративної послуги</w:t>
      </w: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196"/>
      </w:tblGrid>
      <w:tr w:rsidR="000017B5" w:rsidRPr="000017B5" w14:paraId="493B3127" w14:textId="77777777" w:rsidTr="00D25DE4">
        <w:trPr>
          <w:trHeight w:val="1214"/>
        </w:trPr>
        <w:tc>
          <w:tcPr>
            <w:tcW w:w="3121" w:type="dxa"/>
          </w:tcPr>
          <w:p w14:paraId="1D407DAC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Закони</w:t>
            </w:r>
            <w:r w:rsidRPr="000017B5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України</w:t>
            </w:r>
          </w:p>
        </w:tc>
        <w:tc>
          <w:tcPr>
            <w:tcW w:w="6196" w:type="dxa"/>
          </w:tcPr>
          <w:p w14:paraId="4E21FB76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Закон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України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«Про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адміністративні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>послуги»</w:t>
            </w:r>
          </w:p>
          <w:p w14:paraId="08B8BEC1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Закон України «Про надання публічних (електронних публічних) послуг щодо декларування та реєстрації місця проживання в Україні»</w:t>
            </w:r>
          </w:p>
          <w:p w14:paraId="327AA045" w14:textId="336028A2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Закон України «Про адміністративну процедуру»</w:t>
            </w:r>
          </w:p>
          <w:p w14:paraId="25634CB6" w14:textId="0B03AE3D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Закон України «Про звернення громадян»»</w:t>
            </w:r>
          </w:p>
          <w:p w14:paraId="1E897283" w14:textId="77777777" w:rsid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Закон України  «Про захист персональних даних»</w:t>
            </w:r>
          </w:p>
          <w:p w14:paraId="6D82AD31" w14:textId="19FACA75" w:rsidR="009B3853" w:rsidRPr="000017B5" w:rsidRDefault="009B3853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361725">
              <w:rPr>
                <w:sz w:val="24"/>
                <w:lang w:val="uk-UA"/>
              </w:rPr>
              <w:t>Закон України «Про правовий режим воєнного стану»</w:t>
            </w:r>
          </w:p>
        </w:tc>
      </w:tr>
      <w:tr w:rsidR="000017B5" w:rsidRPr="000017B5" w14:paraId="038CB689" w14:textId="77777777" w:rsidTr="00D25DE4">
        <w:trPr>
          <w:trHeight w:val="849"/>
        </w:trPr>
        <w:tc>
          <w:tcPr>
            <w:tcW w:w="3121" w:type="dxa"/>
          </w:tcPr>
          <w:p w14:paraId="7ED984D9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Акти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Кабінету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Міністрів </w:t>
            </w:r>
            <w:r w:rsidRPr="000017B5">
              <w:rPr>
                <w:b/>
                <w:spacing w:val="-2"/>
                <w:sz w:val="24"/>
                <w:lang w:val="uk-UA"/>
              </w:rPr>
              <w:t>України</w:t>
            </w:r>
          </w:p>
        </w:tc>
        <w:tc>
          <w:tcPr>
            <w:tcW w:w="6196" w:type="dxa"/>
          </w:tcPr>
          <w:p w14:paraId="675002EA" w14:textId="49633EA1" w:rsidR="000017B5" w:rsidRPr="000017B5" w:rsidRDefault="000017B5" w:rsidP="00A26A40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Постанова</w:t>
            </w:r>
            <w:r w:rsidRPr="000017B5">
              <w:rPr>
                <w:spacing w:val="5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Кабінету</w:t>
            </w:r>
            <w:r w:rsidRPr="000017B5">
              <w:rPr>
                <w:spacing w:val="5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Міністрів</w:t>
            </w:r>
            <w:r w:rsidRPr="000017B5">
              <w:rPr>
                <w:spacing w:val="5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України</w:t>
            </w:r>
            <w:r w:rsidRPr="000017B5">
              <w:rPr>
                <w:spacing w:val="5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від</w:t>
            </w:r>
            <w:r w:rsidRPr="000017B5">
              <w:rPr>
                <w:spacing w:val="5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07.02.2022</w:t>
            </w:r>
            <w:r w:rsidRPr="000017B5">
              <w:rPr>
                <w:spacing w:val="54"/>
                <w:sz w:val="24"/>
                <w:lang w:val="uk-UA"/>
              </w:rPr>
              <w:t xml:space="preserve"> </w:t>
            </w:r>
            <w:r w:rsidRPr="000017B5">
              <w:rPr>
                <w:spacing w:val="-4"/>
                <w:sz w:val="24"/>
                <w:lang w:val="uk-UA"/>
              </w:rPr>
              <w:t>№265</w:t>
            </w:r>
            <w:r w:rsidR="00A26A40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«Деякі</w:t>
            </w:r>
            <w:r w:rsidRPr="000017B5">
              <w:rPr>
                <w:spacing w:val="4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питання</w:t>
            </w:r>
            <w:r w:rsidRPr="000017B5">
              <w:rPr>
                <w:spacing w:val="4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декларування</w:t>
            </w:r>
            <w:r w:rsidRPr="000017B5">
              <w:rPr>
                <w:spacing w:val="4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і</w:t>
            </w:r>
            <w:r w:rsidRPr="000017B5">
              <w:rPr>
                <w:spacing w:val="4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реєстрації</w:t>
            </w:r>
            <w:r w:rsidRPr="000017B5">
              <w:rPr>
                <w:spacing w:val="4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місця</w:t>
            </w:r>
            <w:r w:rsidRPr="000017B5">
              <w:rPr>
                <w:spacing w:val="4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проживання</w:t>
            </w:r>
            <w:r w:rsidRPr="000017B5">
              <w:rPr>
                <w:spacing w:val="4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та ведення реєстрів територіальних громад»</w:t>
            </w:r>
          </w:p>
        </w:tc>
      </w:tr>
      <w:tr w:rsidR="000017B5" w:rsidRPr="000017B5" w14:paraId="52639BD2" w14:textId="77777777" w:rsidTr="00D25DE4">
        <w:tblPrEx>
          <w:tblBorders>
            <w:top w:val="none" w:sz="0" w:space="0" w:color="auto"/>
          </w:tblBorders>
        </w:tblPrEx>
        <w:trPr>
          <w:trHeight w:val="1105"/>
        </w:trPr>
        <w:tc>
          <w:tcPr>
            <w:tcW w:w="3121" w:type="dxa"/>
          </w:tcPr>
          <w:p w14:paraId="5DEAEBB1" w14:textId="41BEB6A9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Акти місцевих органів виконавчої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влади/органів </w:t>
            </w:r>
            <w:r w:rsidRPr="000017B5">
              <w:rPr>
                <w:b/>
                <w:spacing w:val="-2"/>
                <w:sz w:val="24"/>
                <w:lang w:val="uk-UA"/>
              </w:rPr>
              <w:t>місцевого</w:t>
            </w:r>
            <w:r w:rsidR="00E971E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самоврядування</w:t>
            </w:r>
          </w:p>
        </w:tc>
        <w:tc>
          <w:tcPr>
            <w:tcW w:w="6196" w:type="dxa"/>
            <w:vAlign w:val="center"/>
          </w:tcPr>
          <w:p w14:paraId="1860BDF2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=//=</w:t>
            </w:r>
          </w:p>
        </w:tc>
      </w:tr>
    </w:tbl>
    <w:p w14:paraId="525D95E3" w14:textId="77777777" w:rsidR="000017B5" w:rsidRPr="000017B5" w:rsidRDefault="000017B5">
      <w:pPr>
        <w:pStyle w:val="ae"/>
        <w:spacing w:before="11"/>
        <w:rPr>
          <w:b/>
          <w:sz w:val="28"/>
        </w:rPr>
      </w:pPr>
    </w:p>
    <w:p w14:paraId="60AA612F" w14:textId="77777777" w:rsidR="000017B5" w:rsidRPr="000017B5" w:rsidRDefault="000017B5" w:rsidP="00D25DE4">
      <w:pPr>
        <w:jc w:val="center"/>
        <w:rPr>
          <w:rFonts w:ascii="Times New Roman" w:hAnsi="Times New Roman" w:cs="Times New Roman"/>
          <w:b/>
          <w:sz w:val="28"/>
        </w:rPr>
      </w:pPr>
      <w:r w:rsidRPr="000017B5">
        <w:rPr>
          <w:rFonts w:ascii="Times New Roman" w:hAnsi="Times New Roman" w:cs="Times New Roman"/>
          <w:b/>
          <w:sz w:val="28"/>
        </w:rPr>
        <w:t>Умови</w:t>
      </w:r>
      <w:r w:rsidRPr="000017B5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отримання</w:t>
      </w:r>
      <w:r w:rsidRPr="000017B5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адміністративної</w:t>
      </w:r>
      <w:r w:rsidRPr="000017B5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pacing w:val="-2"/>
          <w:sz w:val="28"/>
        </w:rPr>
        <w:t>послуги</w:t>
      </w:r>
    </w:p>
    <w:tbl>
      <w:tblPr>
        <w:tblStyle w:val="TableNormal"/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196"/>
      </w:tblGrid>
      <w:tr w:rsidR="000017B5" w:rsidRPr="000017B5" w14:paraId="4827927B" w14:textId="77777777" w:rsidTr="00311471">
        <w:trPr>
          <w:trHeight w:val="863"/>
        </w:trPr>
        <w:tc>
          <w:tcPr>
            <w:tcW w:w="3121" w:type="dxa"/>
          </w:tcPr>
          <w:p w14:paraId="035F2AE9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Підстава для отримання адміністративної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послуги</w:t>
            </w:r>
          </w:p>
        </w:tc>
        <w:tc>
          <w:tcPr>
            <w:tcW w:w="6196" w:type="dxa"/>
          </w:tcPr>
          <w:p w14:paraId="74FDD028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pacing w:val="-2"/>
                <w:sz w:val="24"/>
                <w:lang w:val="uk-UA"/>
              </w:rPr>
              <w:t>Звернення</w:t>
            </w:r>
            <w:r w:rsidRPr="000017B5">
              <w:rPr>
                <w:sz w:val="24"/>
                <w:lang w:val="uk-UA"/>
              </w:rPr>
              <w:t xml:space="preserve"> </w:t>
            </w:r>
            <w:r w:rsidRPr="000017B5">
              <w:rPr>
                <w:spacing w:val="-4"/>
                <w:sz w:val="24"/>
                <w:lang w:val="uk-UA"/>
              </w:rPr>
              <w:t>особи</w:t>
            </w:r>
            <w:r w:rsidRPr="000017B5">
              <w:rPr>
                <w:sz w:val="24"/>
                <w:lang w:val="uk-UA"/>
              </w:rPr>
              <w:t xml:space="preserve"> </w:t>
            </w:r>
            <w:r w:rsidRPr="000017B5">
              <w:rPr>
                <w:spacing w:val="-5"/>
                <w:sz w:val="24"/>
                <w:lang w:val="uk-UA"/>
              </w:rPr>
              <w:t>або</w:t>
            </w:r>
            <w:r w:rsidRPr="000017B5">
              <w:rPr>
                <w:sz w:val="24"/>
                <w:lang w:val="uk-UA"/>
              </w:rPr>
              <w:t xml:space="preserve"> </w:t>
            </w:r>
            <w:r w:rsidRPr="000017B5">
              <w:rPr>
                <w:spacing w:val="-5"/>
                <w:sz w:val="24"/>
                <w:lang w:val="uk-UA"/>
              </w:rPr>
              <w:t>її</w:t>
            </w:r>
            <w:r w:rsidRPr="000017B5">
              <w:rPr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 xml:space="preserve">представника до </w:t>
            </w:r>
            <w:r w:rsidRPr="00A26A40">
              <w:rPr>
                <w:sz w:val="24"/>
                <w:lang w:val="uk-UA"/>
              </w:rPr>
              <w:t>Центру надання адміністративних послуг Авдіївської міської ради (його Віддаленого робочого місця)</w:t>
            </w:r>
          </w:p>
        </w:tc>
      </w:tr>
      <w:tr w:rsidR="000017B5" w:rsidRPr="000017B5" w14:paraId="5AAAD3E8" w14:textId="77777777" w:rsidTr="00311471">
        <w:trPr>
          <w:trHeight w:val="863"/>
        </w:trPr>
        <w:tc>
          <w:tcPr>
            <w:tcW w:w="3121" w:type="dxa"/>
          </w:tcPr>
          <w:p w14:paraId="312B4D94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Перелік документів, необхідних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для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отримання адміністративної послуги</w:t>
            </w:r>
          </w:p>
        </w:tc>
        <w:tc>
          <w:tcPr>
            <w:tcW w:w="6196" w:type="dxa"/>
          </w:tcPr>
          <w:p w14:paraId="654BF8E3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У</w:t>
            </w:r>
            <w:r w:rsidRPr="000017B5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разі</w:t>
            </w:r>
            <w:r w:rsidRPr="000017B5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первинного</w:t>
            </w:r>
            <w:r w:rsidRPr="000017B5">
              <w:rPr>
                <w:b/>
                <w:spacing w:val="-2"/>
                <w:sz w:val="24"/>
                <w:lang w:val="uk-UA"/>
              </w:rPr>
              <w:t xml:space="preserve"> звернення:</w:t>
            </w:r>
          </w:p>
          <w:p w14:paraId="2E97F94D" w14:textId="32538DA1" w:rsidR="000017B5" w:rsidRPr="000017B5" w:rsidRDefault="000017B5" w:rsidP="00E971E1">
            <w:pPr>
              <w:pStyle w:val="TableParagraph"/>
              <w:numPr>
                <w:ilvl w:val="0"/>
                <w:numId w:val="14"/>
              </w:numPr>
              <w:tabs>
                <w:tab w:val="left" w:pos="672"/>
              </w:tabs>
              <w:ind w:left="113" w:right="113" w:firstLine="0"/>
              <w:jc w:val="both"/>
              <w:rPr>
                <w:sz w:val="24"/>
                <w:lang w:val="uk-UA"/>
              </w:rPr>
            </w:pPr>
            <w:r w:rsidRPr="000017B5">
              <w:rPr>
                <w:spacing w:val="-2"/>
                <w:sz w:val="24"/>
                <w:lang w:val="uk-UA"/>
              </w:rPr>
              <w:t>Заява</w:t>
            </w:r>
          </w:p>
          <w:p w14:paraId="1743DAD6" w14:textId="4A6D2863" w:rsidR="000017B5" w:rsidRPr="000017B5" w:rsidRDefault="000017B5" w:rsidP="00E971E1">
            <w:pPr>
              <w:pStyle w:val="TableParagraph"/>
              <w:numPr>
                <w:ilvl w:val="0"/>
                <w:numId w:val="14"/>
              </w:numPr>
              <w:tabs>
                <w:tab w:val="left" w:pos="789"/>
              </w:tabs>
              <w:ind w:left="113" w:right="113" w:firstLine="0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Документ, що посвідчує особу заявника</w:t>
            </w:r>
          </w:p>
          <w:p w14:paraId="212F11BF" w14:textId="58B34211" w:rsidR="000017B5" w:rsidRPr="000017B5" w:rsidRDefault="000017B5" w:rsidP="00E971E1">
            <w:pPr>
              <w:pStyle w:val="TableParagraph"/>
              <w:numPr>
                <w:ilvl w:val="0"/>
                <w:numId w:val="14"/>
              </w:numPr>
              <w:tabs>
                <w:tab w:val="left" w:pos="789"/>
              </w:tabs>
              <w:ind w:left="113" w:right="113" w:firstLine="0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Документ про право власності на житло</w:t>
            </w:r>
          </w:p>
          <w:p w14:paraId="25C8833C" w14:textId="6FFA79CA" w:rsidR="000017B5" w:rsidRPr="000017B5" w:rsidRDefault="000017B5" w:rsidP="00E971E1">
            <w:pPr>
              <w:pStyle w:val="TableParagraph"/>
              <w:numPr>
                <w:ilvl w:val="0"/>
                <w:numId w:val="14"/>
              </w:numPr>
              <w:tabs>
                <w:tab w:val="left" w:pos="789"/>
              </w:tabs>
              <w:ind w:left="113" w:right="113" w:firstLine="0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Інші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документи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(у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разі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>необхідності)</w:t>
            </w:r>
          </w:p>
          <w:p w14:paraId="185F6D24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</w:p>
          <w:p w14:paraId="1FEAB77A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У</w:t>
            </w:r>
            <w:r w:rsidRPr="000017B5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разі</w:t>
            </w:r>
            <w:r w:rsidRPr="000017B5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повторного</w:t>
            </w:r>
            <w:r w:rsidRPr="000017B5">
              <w:rPr>
                <w:b/>
                <w:spacing w:val="-2"/>
                <w:sz w:val="24"/>
                <w:lang w:val="uk-UA"/>
              </w:rPr>
              <w:t xml:space="preserve"> звернення:</w:t>
            </w:r>
          </w:p>
          <w:p w14:paraId="0A8D7C0B" w14:textId="77777777" w:rsidR="000017B5" w:rsidRPr="000017B5" w:rsidRDefault="000017B5" w:rsidP="00E971E1">
            <w:pPr>
              <w:pStyle w:val="TableParagraph"/>
              <w:numPr>
                <w:ilvl w:val="0"/>
                <w:numId w:val="15"/>
              </w:numPr>
              <w:ind w:left="113" w:right="113" w:firstLine="0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pacing w:val="-2"/>
                <w:sz w:val="24"/>
                <w:lang w:val="uk-UA"/>
              </w:rPr>
              <w:t>Заява.</w:t>
            </w:r>
          </w:p>
          <w:p w14:paraId="70DC78BA" w14:textId="771F1EA2" w:rsidR="000017B5" w:rsidRPr="000017B5" w:rsidRDefault="000017B5" w:rsidP="00E971E1">
            <w:pPr>
              <w:pStyle w:val="TableParagraph"/>
              <w:numPr>
                <w:ilvl w:val="0"/>
                <w:numId w:val="15"/>
              </w:numPr>
              <w:ind w:left="113" w:right="113" w:firstLine="0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Документ,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що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посвідчує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особу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>заявника</w:t>
            </w:r>
          </w:p>
          <w:p w14:paraId="55106364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</w:p>
          <w:p w14:paraId="70C1DBDA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У</w:t>
            </w:r>
            <w:r w:rsidRPr="000017B5">
              <w:rPr>
                <w:b/>
                <w:spacing w:val="40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разі</w:t>
            </w:r>
            <w:r w:rsidRPr="000017B5">
              <w:rPr>
                <w:b/>
                <w:spacing w:val="40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подання</w:t>
            </w:r>
            <w:r w:rsidRPr="000017B5">
              <w:rPr>
                <w:b/>
                <w:spacing w:val="40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заяви</w:t>
            </w:r>
            <w:r w:rsidRPr="000017B5">
              <w:rPr>
                <w:b/>
                <w:spacing w:val="40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представником</w:t>
            </w:r>
            <w:r w:rsidRPr="000017B5">
              <w:rPr>
                <w:b/>
                <w:spacing w:val="40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особи</w:t>
            </w:r>
            <w:r w:rsidRPr="000017B5">
              <w:rPr>
                <w:b/>
                <w:spacing w:val="40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додатково</w:t>
            </w:r>
            <w:r w:rsidRPr="000017B5">
              <w:rPr>
                <w:b/>
                <w:spacing w:val="8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подаються</w:t>
            </w:r>
            <w:r w:rsidRPr="000017B5">
              <w:rPr>
                <w:spacing w:val="-2"/>
                <w:sz w:val="24"/>
                <w:lang w:val="uk-UA"/>
              </w:rPr>
              <w:t>:</w:t>
            </w:r>
          </w:p>
          <w:p w14:paraId="581C22F2" w14:textId="7FE72E8D" w:rsidR="000017B5" w:rsidRPr="000017B5" w:rsidRDefault="000017B5" w:rsidP="00E971E1">
            <w:pPr>
              <w:pStyle w:val="TableParagraph"/>
              <w:numPr>
                <w:ilvl w:val="0"/>
                <w:numId w:val="16"/>
              </w:numPr>
              <w:tabs>
                <w:tab w:val="left" w:pos="789"/>
              </w:tabs>
              <w:ind w:left="113" w:right="113" w:firstLine="0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Документ,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що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посвідчує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особу</w:t>
            </w:r>
            <w:r w:rsidRPr="000017B5">
              <w:rPr>
                <w:spacing w:val="-2"/>
                <w:sz w:val="24"/>
                <w:lang w:val="uk-UA"/>
              </w:rPr>
              <w:t xml:space="preserve"> представника</w:t>
            </w:r>
          </w:p>
          <w:p w14:paraId="4A75755B" w14:textId="62F1C13F" w:rsidR="000017B5" w:rsidRPr="000017B5" w:rsidRDefault="000017B5" w:rsidP="00E971E1">
            <w:pPr>
              <w:pStyle w:val="TableParagraph"/>
              <w:numPr>
                <w:ilvl w:val="0"/>
                <w:numId w:val="16"/>
              </w:numPr>
              <w:tabs>
                <w:tab w:val="left" w:pos="789"/>
              </w:tabs>
              <w:ind w:left="113" w:right="113" w:firstLine="0"/>
              <w:jc w:val="both"/>
              <w:rPr>
                <w:sz w:val="24"/>
                <w:lang w:val="uk-UA"/>
              </w:rPr>
            </w:pPr>
            <w:r w:rsidRPr="000017B5">
              <w:rPr>
                <w:spacing w:val="-2"/>
                <w:sz w:val="24"/>
                <w:lang w:val="uk-UA"/>
              </w:rPr>
              <w:t>Довіреність</w:t>
            </w:r>
          </w:p>
          <w:p w14:paraId="1723FCED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</w:p>
        </w:tc>
      </w:tr>
      <w:tr w:rsidR="000017B5" w:rsidRPr="000017B5" w14:paraId="1D11F1B3" w14:textId="77777777" w:rsidTr="00311471">
        <w:trPr>
          <w:trHeight w:val="1147"/>
        </w:trPr>
        <w:tc>
          <w:tcPr>
            <w:tcW w:w="3121" w:type="dxa"/>
          </w:tcPr>
          <w:p w14:paraId="697331AC" w14:textId="2A873DFF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Порядок та спосіб подання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документів,</w:t>
            </w:r>
            <w:r w:rsidR="00E971E1">
              <w:rPr>
                <w:b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необхідних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для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отримання адміністративної послуги</w:t>
            </w:r>
          </w:p>
        </w:tc>
        <w:tc>
          <w:tcPr>
            <w:tcW w:w="6196" w:type="dxa"/>
          </w:tcPr>
          <w:p w14:paraId="03458528" w14:textId="6F8F689F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Шляхом звернення особи, її законного представника або представника на підставі довіреності, посвідченої в установленому законом порядку до Центру надання адміністративних послуг Авдіївської міської ради (його </w:t>
            </w:r>
            <w:r w:rsidRPr="000017B5">
              <w:rPr>
                <w:sz w:val="24"/>
                <w:lang w:val="uk-UA"/>
              </w:rPr>
              <w:lastRenderedPageBreak/>
              <w:t>Віддаленого робочого місця)</w:t>
            </w:r>
          </w:p>
        </w:tc>
      </w:tr>
      <w:tr w:rsidR="000017B5" w:rsidRPr="000017B5" w14:paraId="6FCD3786" w14:textId="77777777" w:rsidTr="00311471">
        <w:trPr>
          <w:trHeight w:val="554"/>
        </w:trPr>
        <w:tc>
          <w:tcPr>
            <w:tcW w:w="3121" w:type="dxa"/>
          </w:tcPr>
          <w:p w14:paraId="3C25EDB4" w14:textId="4C727AF6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lastRenderedPageBreak/>
              <w:t>Платність</w:t>
            </w:r>
            <w:r w:rsidRPr="000017B5">
              <w:rPr>
                <w:b/>
                <w:spacing w:val="-7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надання</w:t>
            </w:r>
            <w:r w:rsidR="00E971E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196" w:type="dxa"/>
            <w:vAlign w:val="center"/>
          </w:tcPr>
          <w:p w14:paraId="161CF41A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Адміністративна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послуга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є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>безоплатною.</w:t>
            </w:r>
          </w:p>
        </w:tc>
      </w:tr>
      <w:tr w:rsidR="000017B5" w:rsidRPr="000017B5" w14:paraId="2D364096" w14:textId="77777777" w:rsidTr="00311471">
        <w:trPr>
          <w:trHeight w:val="595"/>
        </w:trPr>
        <w:tc>
          <w:tcPr>
            <w:tcW w:w="3121" w:type="dxa"/>
          </w:tcPr>
          <w:p w14:paraId="3039D632" w14:textId="7033260A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Строк</w:t>
            </w:r>
            <w:r w:rsidRPr="000017B5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надання</w:t>
            </w:r>
            <w:r w:rsidR="00E971E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196" w:type="dxa"/>
            <w:vAlign w:val="center"/>
          </w:tcPr>
          <w:p w14:paraId="35DAFD5A" w14:textId="5FC36FEF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У день звернення  </w:t>
            </w:r>
          </w:p>
        </w:tc>
      </w:tr>
      <w:tr w:rsidR="000017B5" w:rsidRPr="000017B5" w14:paraId="6F9AE291" w14:textId="77777777" w:rsidTr="00311471">
        <w:trPr>
          <w:trHeight w:val="977"/>
        </w:trPr>
        <w:tc>
          <w:tcPr>
            <w:tcW w:w="3121" w:type="dxa"/>
          </w:tcPr>
          <w:p w14:paraId="7E655EE8" w14:textId="7F5E3576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Перелік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підстав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для відмови у наданні</w:t>
            </w:r>
            <w:r w:rsidR="00E971E1">
              <w:rPr>
                <w:b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196" w:type="dxa"/>
          </w:tcPr>
          <w:p w14:paraId="11F6E41E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Особа</w:t>
            </w:r>
            <w:r w:rsidRPr="000017B5">
              <w:rPr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не</w:t>
            </w:r>
            <w:r w:rsidRPr="000017B5">
              <w:rPr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подала</w:t>
            </w:r>
            <w:r w:rsidRPr="000017B5">
              <w:rPr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необхідних</w:t>
            </w:r>
            <w:r w:rsidRPr="000017B5">
              <w:rPr>
                <w:spacing w:val="-9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 xml:space="preserve">документів. </w:t>
            </w:r>
          </w:p>
          <w:p w14:paraId="479A13DC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Подані документи є недійсними.</w:t>
            </w:r>
          </w:p>
          <w:p w14:paraId="7CF8CB44" w14:textId="27401668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Звернулась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особа,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яка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не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досягла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14-річного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>віку</w:t>
            </w:r>
          </w:p>
        </w:tc>
      </w:tr>
      <w:tr w:rsidR="000017B5" w:rsidRPr="000017B5" w14:paraId="227D1103" w14:textId="77777777" w:rsidTr="00311471">
        <w:trPr>
          <w:trHeight w:val="758"/>
        </w:trPr>
        <w:tc>
          <w:tcPr>
            <w:tcW w:w="3121" w:type="dxa"/>
          </w:tcPr>
          <w:p w14:paraId="4F12B0CD" w14:textId="1B677E60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Результат</w:t>
            </w:r>
            <w:r w:rsidRPr="000017B5">
              <w:rPr>
                <w:b/>
                <w:spacing w:val="-7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надання</w:t>
            </w:r>
            <w:r w:rsidR="00E971E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196" w:type="dxa"/>
            <w:vAlign w:val="center"/>
          </w:tcPr>
          <w:p w14:paraId="1B157D85" w14:textId="084E7F83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Cs/>
                <w:sz w:val="24"/>
                <w:lang w:val="uk-UA"/>
              </w:rPr>
            </w:pPr>
            <w:r w:rsidRPr="000017B5">
              <w:rPr>
                <w:bCs/>
                <w:spacing w:val="-2"/>
                <w:sz w:val="24"/>
                <w:lang w:val="uk-UA"/>
              </w:rPr>
              <w:t>Видача</w:t>
            </w:r>
            <w:r w:rsidR="00EC4598">
              <w:rPr>
                <w:bCs/>
                <w:sz w:val="24"/>
                <w:lang w:val="uk-UA"/>
              </w:rPr>
              <w:t xml:space="preserve"> </w:t>
            </w:r>
            <w:r w:rsidRPr="000017B5">
              <w:rPr>
                <w:bCs/>
                <w:spacing w:val="-2"/>
                <w:sz w:val="24"/>
                <w:lang w:val="uk-UA"/>
              </w:rPr>
              <w:t>довідки</w:t>
            </w:r>
            <w:r w:rsidRPr="000017B5">
              <w:rPr>
                <w:bCs/>
                <w:sz w:val="24"/>
                <w:lang w:val="uk-UA"/>
              </w:rPr>
              <w:t xml:space="preserve"> </w:t>
            </w:r>
            <w:r w:rsidRPr="000017B5">
              <w:rPr>
                <w:bCs/>
                <w:spacing w:val="-4"/>
                <w:sz w:val="24"/>
                <w:lang w:val="uk-UA"/>
              </w:rPr>
              <w:t>про</w:t>
            </w:r>
            <w:r w:rsidRPr="000017B5">
              <w:rPr>
                <w:bCs/>
                <w:sz w:val="24"/>
                <w:lang w:val="uk-UA"/>
              </w:rPr>
              <w:t xml:space="preserve"> </w:t>
            </w:r>
            <w:r w:rsidRPr="000017B5">
              <w:rPr>
                <w:bCs/>
                <w:spacing w:val="-2"/>
                <w:sz w:val="24"/>
                <w:lang w:val="uk-UA"/>
              </w:rPr>
              <w:t>склад</w:t>
            </w:r>
            <w:r w:rsidRPr="000017B5">
              <w:rPr>
                <w:bCs/>
                <w:sz w:val="24"/>
                <w:lang w:val="uk-UA"/>
              </w:rPr>
              <w:t xml:space="preserve"> </w:t>
            </w:r>
            <w:r w:rsidRPr="000017B5">
              <w:rPr>
                <w:bCs/>
                <w:spacing w:val="-2"/>
                <w:sz w:val="24"/>
                <w:lang w:val="uk-UA"/>
              </w:rPr>
              <w:t>зареєстрованих</w:t>
            </w:r>
            <w:r w:rsidRPr="000017B5">
              <w:rPr>
                <w:bCs/>
                <w:sz w:val="24"/>
                <w:lang w:val="uk-UA"/>
              </w:rPr>
              <w:t xml:space="preserve"> </w:t>
            </w:r>
            <w:r w:rsidRPr="000017B5">
              <w:rPr>
                <w:bCs/>
                <w:spacing w:val="-4"/>
                <w:sz w:val="24"/>
                <w:lang w:val="uk-UA"/>
              </w:rPr>
              <w:t>осіб</w:t>
            </w:r>
            <w:r w:rsidRPr="000017B5">
              <w:rPr>
                <w:bCs/>
                <w:sz w:val="24"/>
                <w:lang w:val="uk-UA"/>
              </w:rPr>
              <w:t xml:space="preserve"> </w:t>
            </w:r>
            <w:r w:rsidRPr="000017B5">
              <w:rPr>
                <w:bCs/>
                <w:spacing w:val="-10"/>
                <w:sz w:val="24"/>
                <w:lang w:val="uk-UA"/>
              </w:rPr>
              <w:t xml:space="preserve">у </w:t>
            </w:r>
            <w:r w:rsidRPr="000017B5">
              <w:rPr>
                <w:bCs/>
                <w:sz w:val="24"/>
                <w:lang w:val="uk-UA"/>
              </w:rPr>
              <w:t>житловому приміщенні</w:t>
            </w:r>
          </w:p>
        </w:tc>
      </w:tr>
      <w:tr w:rsidR="000017B5" w:rsidRPr="000017B5" w14:paraId="2E1C0A65" w14:textId="77777777" w:rsidTr="00311471">
        <w:trPr>
          <w:trHeight w:val="701"/>
        </w:trPr>
        <w:tc>
          <w:tcPr>
            <w:tcW w:w="3121" w:type="dxa"/>
          </w:tcPr>
          <w:p w14:paraId="330274AF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Способи отримання відповіді</w:t>
            </w:r>
            <w:r w:rsidRPr="000017B5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(результату)</w:t>
            </w:r>
          </w:p>
        </w:tc>
        <w:tc>
          <w:tcPr>
            <w:tcW w:w="6196" w:type="dxa"/>
            <w:vAlign w:val="center"/>
          </w:tcPr>
          <w:p w14:paraId="00433A31" w14:textId="467E73F2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Надання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заявнику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відповіді</w:t>
            </w:r>
            <w:r w:rsidRPr="000017B5">
              <w:rPr>
                <w:spacing w:val="29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(результату)</w:t>
            </w:r>
            <w:r w:rsidRPr="000017B5">
              <w:rPr>
                <w:spacing w:val="26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здійснюється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спосіб, відповідно до якого було подано документи</w:t>
            </w:r>
          </w:p>
        </w:tc>
      </w:tr>
      <w:tr w:rsidR="000017B5" w:rsidRPr="000017B5" w14:paraId="6C273A0F" w14:textId="77777777" w:rsidTr="00311471">
        <w:trPr>
          <w:trHeight w:val="1717"/>
        </w:trPr>
        <w:tc>
          <w:tcPr>
            <w:tcW w:w="3121" w:type="dxa"/>
          </w:tcPr>
          <w:p w14:paraId="04C79F0F" w14:textId="77777777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pacing w:val="-2"/>
                <w:sz w:val="24"/>
                <w:lang w:val="uk-UA"/>
              </w:rPr>
              <w:t>Примітка</w:t>
            </w:r>
          </w:p>
        </w:tc>
        <w:tc>
          <w:tcPr>
            <w:tcW w:w="6196" w:type="dxa"/>
          </w:tcPr>
          <w:p w14:paraId="792DC68E" w14:textId="7C32DCF5" w:rsidR="000017B5" w:rsidRPr="000017B5" w:rsidRDefault="000017B5" w:rsidP="00E971E1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 зверненням власника/співвласника житлового приміщення або у разі звернення зареєстрованої в житловому приміщенні особи,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яка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не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є</w:t>
            </w:r>
            <w:r w:rsidRPr="000017B5">
              <w:rPr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власником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чи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співвласником</w:t>
            </w:r>
            <w:r w:rsidRPr="000017B5">
              <w:rPr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цього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житла, в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довідці про склад зареєстрованих осіб у житловому приміщенні відображається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повна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інформація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лише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щодо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заявника;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 xml:space="preserve">інформація </w:t>
            </w:r>
            <w:r w:rsidRPr="000017B5">
              <w:rPr>
                <w:sz w:val="24"/>
                <w:lang w:val="uk-UA"/>
              </w:rPr>
              <w:t>щодо</w:t>
            </w:r>
            <w:r w:rsidRPr="000017B5">
              <w:rPr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інших</w:t>
            </w:r>
            <w:r w:rsidRPr="000017B5">
              <w:rPr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зареєстрованих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осіб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відображається</w:t>
            </w:r>
            <w:r w:rsidRPr="000017B5">
              <w:rPr>
                <w:spacing w:val="-2"/>
                <w:sz w:val="24"/>
                <w:lang w:val="uk-UA"/>
              </w:rPr>
              <w:t xml:space="preserve"> знеособленою</w:t>
            </w:r>
          </w:p>
        </w:tc>
      </w:tr>
    </w:tbl>
    <w:p w14:paraId="1E75D3FA" w14:textId="781461C7" w:rsidR="000017B5" w:rsidRDefault="000017B5">
      <w:pPr>
        <w:pStyle w:val="ae"/>
        <w:spacing w:before="19"/>
        <w:rPr>
          <w:b/>
        </w:rPr>
      </w:pPr>
    </w:p>
    <w:p w14:paraId="6812E1EA" w14:textId="0822EF0E" w:rsidR="009301C8" w:rsidRPr="00311471" w:rsidRDefault="009301C8" w:rsidP="00A15156">
      <w:pP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</w:p>
    <w:sectPr w:rsidR="009301C8" w:rsidRPr="00311471" w:rsidSect="004E0327">
      <w:headerReference w:type="default" r:id="rId8"/>
      <w:type w:val="continuous"/>
      <w:pgSz w:w="11910" w:h="16840"/>
      <w:pgMar w:top="1134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2DC14" w14:textId="77777777" w:rsidR="008A6AF0" w:rsidRDefault="008A6AF0">
      <w:pPr>
        <w:spacing w:after="0" w:line="240" w:lineRule="auto"/>
      </w:pPr>
      <w:r>
        <w:separator/>
      </w:r>
    </w:p>
  </w:endnote>
  <w:endnote w:type="continuationSeparator" w:id="0">
    <w:p w14:paraId="050938A1" w14:textId="77777777" w:rsidR="008A6AF0" w:rsidRDefault="008A6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CEAD1" w14:textId="77777777" w:rsidR="008A6AF0" w:rsidRDefault="008A6AF0">
      <w:pPr>
        <w:spacing w:after="0" w:line="240" w:lineRule="auto"/>
      </w:pPr>
      <w:r>
        <w:separator/>
      </w:r>
    </w:p>
  </w:footnote>
  <w:footnote w:type="continuationSeparator" w:id="0">
    <w:p w14:paraId="6E747849" w14:textId="77777777" w:rsidR="008A6AF0" w:rsidRDefault="008A6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6762429"/>
      <w:docPartObj>
        <w:docPartGallery w:val="Page Numbers (Top of Page)"/>
        <w:docPartUnique/>
      </w:docPartObj>
    </w:sdtPr>
    <w:sdtContent>
      <w:p w14:paraId="7AD5B10D" w14:textId="77777777" w:rsidR="000017B5" w:rsidRDefault="000017B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F6324A" w14:textId="77777777" w:rsidR="000017B5" w:rsidRDefault="000017B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4CC4"/>
    <w:multiLevelType w:val="hybridMultilevel"/>
    <w:tmpl w:val="7C0C3DD4"/>
    <w:lvl w:ilvl="0" w:tplc="04220011">
      <w:start w:val="1"/>
      <w:numFmt w:val="decimal"/>
      <w:lvlText w:val="%1)"/>
      <w:lvlJc w:val="left"/>
      <w:pPr>
        <w:ind w:left="825" w:hanging="360"/>
      </w:pPr>
    </w:lvl>
    <w:lvl w:ilvl="1" w:tplc="04220019" w:tentative="1">
      <w:start w:val="1"/>
      <w:numFmt w:val="lowerLetter"/>
      <w:lvlText w:val="%2."/>
      <w:lvlJc w:val="left"/>
      <w:pPr>
        <w:ind w:left="1545" w:hanging="360"/>
      </w:pPr>
    </w:lvl>
    <w:lvl w:ilvl="2" w:tplc="0422001B" w:tentative="1">
      <w:start w:val="1"/>
      <w:numFmt w:val="lowerRoman"/>
      <w:lvlText w:val="%3."/>
      <w:lvlJc w:val="right"/>
      <w:pPr>
        <w:ind w:left="2265" w:hanging="180"/>
      </w:pPr>
    </w:lvl>
    <w:lvl w:ilvl="3" w:tplc="0422000F" w:tentative="1">
      <w:start w:val="1"/>
      <w:numFmt w:val="decimal"/>
      <w:lvlText w:val="%4."/>
      <w:lvlJc w:val="left"/>
      <w:pPr>
        <w:ind w:left="2985" w:hanging="360"/>
      </w:pPr>
    </w:lvl>
    <w:lvl w:ilvl="4" w:tplc="04220019" w:tentative="1">
      <w:start w:val="1"/>
      <w:numFmt w:val="lowerLetter"/>
      <w:lvlText w:val="%5."/>
      <w:lvlJc w:val="left"/>
      <w:pPr>
        <w:ind w:left="3705" w:hanging="360"/>
      </w:pPr>
    </w:lvl>
    <w:lvl w:ilvl="5" w:tplc="0422001B" w:tentative="1">
      <w:start w:val="1"/>
      <w:numFmt w:val="lowerRoman"/>
      <w:lvlText w:val="%6."/>
      <w:lvlJc w:val="right"/>
      <w:pPr>
        <w:ind w:left="4425" w:hanging="180"/>
      </w:pPr>
    </w:lvl>
    <w:lvl w:ilvl="6" w:tplc="0422000F" w:tentative="1">
      <w:start w:val="1"/>
      <w:numFmt w:val="decimal"/>
      <w:lvlText w:val="%7."/>
      <w:lvlJc w:val="left"/>
      <w:pPr>
        <w:ind w:left="5145" w:hanging="360"/>
      </w:pPr>
    </w:lvl>
    <w:lvl w:ilvl="7" w:tplc="04220019" w:tentative="1">
      <w:start w:val="1"/>
      <w:numFmt w:val="lowerLetter"/>
      <w:lvlText w:val="%8."/>
      <w:lvlJc w:val="left"/>
      <w:pPr>
        <w:ind w:left="5865" w:hanging="360"/>
      </w:pPr>
    </w:lvl>
    <w:lvl w:ilvl="8" w:tplc="0422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0AF51A97"/>
    <w:multiLevelType w:val="hybridMultilevel"/>
    <w:tmpl w:val="8864C3F2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430855"/>
    <w:multiLevelType w:val="hybridMultilevel"/>
    <w:tmpl w:val="85C0C0D0"/>
    <w:lvl w:ilvl="0" w:tplc="63287D6A">
      <w:numFmt w:val="bullet"/>
      <w:lvlText w:val="-"/>
      <w:lvlJc w:val="left"/>
      <w:pPr>
        <w:ind w:left="850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BB7ACACA">
      <w:numFmt w:val="bullet"/>
      <w:lvlText w:val="•"/>
      <w:lvlJc w:val="left"/>
      <w:pPr>
        <w:ind w:left="1837" w:hanging="377"/>
      </w:pPr>
      <w:rPr>
        <w:rFonts w:hint="default"/>
        <w:lang w:val="uk-UA" w:eastAsia="en-US" w:bidi="ar-SA"/>
      </w:rPr>
    </w:lvl>
    <w:lvl w:ilvl="2" w:tplc="1C065876">
      <w:numFmt w:val="bullet"/>
      <w:lvlText w:val="•"/>
      <w:lvlJc w:val="left"/>
      <w:pPr>
        <w:ind w:left="2814" w:hanging="377"/>
      </w:pPr>
      <w:rPr>
        <w:rFonts w:hint="default"/>
        <w:lang w:val="uk-UA" w:eastAsia="en-US" w:bidi="ar-SA"/>
      </w:rPr>
    </w:lvl>
    <w:lvl w:ilvl="3" w:tplc="35AC9A1C">
      <w:numFmt w:val="bullet"/>
      <w:lvlText w:val="•"/>
      <w:lvlJc w:val="left"/>
      <w:pPr>
        <w:ind w:left="3791" w:hanging="377"/>
      </w:pPr>
      <w:rPr>
        <w:rFonts w:hint="default"/>
        <w:lang w:val="uk-UA" w:eastAsia="en-US" w:bidi="ar-SA"/>
      </w:rPr>
    </w:lvl>
    <w:lvl w:ilvl="4" w:tplc="99FE2F24">
      <w:numFmt w:val="bullet"/>
      <w:lvlText w:val="•"/>
      <w:lvlJc w:val="left"/>
      <w:pPr>
        <w:ind w:left="4768" w:hanging="377"/>
      </w:pPr>
      <w:rPr>
        <w:rFonts w:hint="default"/>
        <w:lang w:val="uk-UA" w:eastAsia="en-US" w:bidi="ar-SA"/>
      </w:rPr>
    </w:lvl>
    <w:lvl w:ilvl="5" w:tplc="D55A7286">
      <w:numFmt w:val="bullet"/>
      <w:lvlText w:val="•"/>
      <w:lvlJc w:val="left"/>
      <w:pPr>
        <w:ind w:left="5746" w:hanging="377"/>
      </w:pPr>
      <w:rPr>
        <w:rFonts w:hint="default"/>
        <w:lang w:val="uk-UA" w:eastAsia="en-US" w:bidi="ar-SA"/>
      </w:rPr>
    </w:lvl>
    <w:lvl w:ilvl="6" w:tplc="0882B8DE">
      <w:numFmt w:val="bullet"/>
      <w:lvlText w:val="•"/>
      <w:lvlJc w:val="left"/>
      <w:pPr>
        <w:ind w:left="6723" w:hanging="377"/>
      </w:pPr>
      <w:rPr>
        <w:rFonts w:hint="default"/>
        <w:lang w:val="uk-UA" w:eastAsia="en-US" w:bidi="ar-SA"/>
      </w:rPr>
    </w:lvl>
    <w:lvl w:ilvl="7" w:tplc="98AC99FC">
      <w:numFmt w:val="bullet"/>
      <w:lvlText w:val="•"/>
      <w:lvlJc w:val="left"/>
      <w:pPr>
        <w:ind w:left="7700" w:hanging="377"/>
      </w:pPr>
      <w:rPr>
        <w:rFonts w:hint="default"/>
        <w:lang w:val="uk-UA" w:eastAsia="en-US" w:bidi="ar-SA"/>
      </w:rPr>
    </w:lvl>
    <w:lvl w:ilvl="8" w:tplc="D5826E6E">
      <w:numFmt w:val="bullet"/>
      <w:lvlText w:val="•"/>
      <w:lvlJc w:val="left"/>
      <w:pPr>
        <w:ind w:left="8677" w:hanging="377"/>
      </w:pPr>
      <w:rPr>
        <w:rFonts w:hint="default"/>
        <w:lang w:val="uk-UA" w:eastAsia="en-US" w:bidi="ar-SA"/>
      </w:rPr>
    </w:lvl>
  </w:abstractNum>
  <w:abstractNum w:abstractNumId="3" w15:restartNumberingAfterBreak="0">
    <w:nsid w:val="1F3269A4"/>
    <w:multiLevelType w:val="hybridMultilevel"/>
    <w:tmpl w:val="B3C8A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E0689"/>
    <w:multiLevelType w:val="hybridMultilevel"/>
    <w:tmpl w:val="54A2517A"/>
    <w:lvl w:ilvl="0" w:tplc="04220011">
      <w:start w:val="1"/>
      <w:numFmt w:val="decimal"/>
      <w:lvlText w:val="%1)"/>
      <w:lvlJc w:val="left"/>
      <w:pPr>
        <w:ind w:left="1778" w:hanging="360"/>
      </w:pPr>
    </w:lvl>
    <w:lvl w:ilvl="1" w:tplc="04220019" w:tentative="1">
      <w:start w:val="1"/>
      <w:numFmt w:val="lowerLetter"/>
      <w:lvlText w:val="%2."/>
      <w:lvlJc w:val="left"/>
      <w:pPr>
        <w:ind w:left="1547" w:hanging="360"/>
      </w:pPr>
    </w:lvl>
    <w:lvl w:ilvl="2" w:tplc="0422001B" w:tentative="1">
      <w:start w:val="1"/>
      <w:numFmt w:val="lowerRoman"/>
      <w:lvlText w:val="%3."/>
      <w:lvlJc w:val="right"/>
      <w:pPr>
        <w:ind w:left="2267" w:hanging="180"/>
      </w:pPr>
    </w:lvl>
    <w:lvl w:ilvl="3" w:tplc="0422000F" w:tentative="1">
      <w:start w:val="1"/>
      <w:numFmt w:val="decimal"/>
      <w:lvlText w:val="%4."/>
      <w:lvlJc w:val="left"/>
      <w:pPr>
        <w:ind w:left="2987" w:hanging="360"/>
      </w:pPr>
    </w:lvl>
    <w:lvl w:ilvl="4" w:tplc="04220019" w:tentative="1">
      <w:start w:val="1"/>
      <w:numFmt w:val="lowerLetter"/>
      <w:lvlText w:val="%5."/>
      <w:lvlJc w:val="left"/>
      <w:pPr>
        <w:ind w:left="3707" w:hanging="360"/>
      </w:pPr>
    </w:lvl>
    <w:lvl w:ilvl="5" w:tplc="0422001B" w:tentative="1">
      <w:start w:val="1"/>
      <w:numFmt w:val="lowerRoman"/>
      <w:lvlText w:val="%6."/>
      <w:lvlJc w:val="right"/>
      <w:pPr>
        <w:ind w:left="4427" w:hanging="180"/>
      </w:pPr>
    </w:lvl>
    <w:lvl w:ilvl="6" w:tplc="0422000F" w:tentative="1">
      <w:start w:val="1"/>
      <w:numFmt w:val="decimal"/>
      <w:lvlText w:val="%7."/>
      <w:lvlJc w:val="left"/>
      <w:pPr>
        <w:ind w:left="5147" w:hanging="360"/>
      </w:pPr>
    </w:lvl>
    <w:lvl w:ilvl="7" w:tplc="04220019" w:tentative="1">
      <w:start w:val="1"/>
      <w:numFmt w:val="lowerLetter"/>
      <w:lvlText w:val="%8."/>
      <w:lvlJc w:val="left"/>
      <w:pPr>
        <w:ind w:left="5867" w:hanging="360"/>
      </w:pPr>
    </w:lvl>
    <w:lvl w:ilvl="8" w:tplc="0422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 w15:restartNumberingAfterBreak="0">
    <w:nsid w:val="292764D6"/>
    <w:multiLevelType w:val="hybridMultilevel"/>
    <w:tmpl w:val="4B240006"/>
    <w:lvl w:ilvl="0" w:tplc="04220011">
      <w:start w:val="1"/>
      <w:numFmt w:val="decimal"/>
      <w:lvlText w:val="%1)"/>
      <w:lvlJc w:val="left"/>
      <w:pPr>
        <w:ind w:left="827" w:hanging="360"/>
      </w:pPr>
    </w:lvl>
    <w:lvl w:ilvl="1" w:tplc="04220019" w:tentative="1">
      <w:start w:val="1"/>
      <w:numFmt w:val="lowerLetter"/>
      <w:lvlText w:val="%2."/>
      <w:lvlJc w:val="left"/>
      <w:pPr>
        <w:ind w:left="1547" w:hanging="360"/>
      </w:pPr>
    </w:lvl>
    <w:lvl w:ilvl="2" w:tplc="0422001B" w:tentative="1">
      <w:start w:val="1"/>
      <w:numFmt w:val="lowerRoman"/>
      <w:lvlText w:val="%3."/>
      <w:lvlJc w:val="right"/>
      <w:pPr>
        <w:ind w:left="2267" w:hanging="180"/>
      </w:pPr>
    </w:lvl>
    <w:lvl w:ilvl="3" w:tplc="0422000F" w:tentative="1">
      <w:start w:val="1"/>
      <w:numFmt w:val="decimal"/>
      <w:lvlText w:val="%4."/>
      <w:lvlJc w:val="left"/>
      <w:pPr>
        <w:ind w:left="2987" w:hanging="360"/>
      </w:pPr>
    </w:lvl>
    <w:lvl w:ilvl="4" w:tplc="04220019" w:tentative="1">
      <w:start w:val="1"/>
      <w:numFmt w:val="lowerLetter"/>
      <w:lvlText w:val="%5."/>
      <w:lvlJc w:val="left"/>
      <w:pPr>
        <w:ind w:left="3707" w:hanging="360"/>
      </w:pPr>
    </w:lvl>
    <w:lvl w:ilvl="5" w:tplc="0422001B" w:tentative="1">
      <w:start w:val="1"/>
      <w:numFmt w:val="lowerRoman"/>
      <w:lvlText w:val="%6."/>
      <w:lvlJc w:val="right"/>
      <w:pPr>
        <w:ind w:left="4427" w:hanging="180"/>
      </w:pPr>
    </w:lvl>
    <w:lvl w:ilvl="6" w:tplc="0422000F" w:tentative="1">
      <w:start w:val="1"/>
      <w:numFmt w:val="decimal"/>
      <w:lvlText w:val="%7."/>
      <w:lvlJc w:val="left"/>
      <w:pPr>
        <w:ind w:left="5147" w:hanging="360"/>
      </w:pPr>
    </w:lvl>
    <w:lvl w:ilvl="7" w:tplc="04220019" w:tentative="1">
      <w:start w:val="1"/>
      <w:numFmt w:val="lowerLetter"/>
      <w:lvlText w:val="%8."/>
      <w:lvlJc w:val="left"/>
      <w:pPr>
        <w:ind w:left="5867" w:hanging="360"/>
      </w:pPr>
    </w:lvl>
    <w:lvl w:ilvl="8" w:tplc="0422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6" w15:restartNumberingAfterBreak="0">
    <w:nsid w:val="2B215D92"/>
    <w:multiLevelType w:val="hybridMultilevel"/>
    <w:tmpl w:val="0B54156A"/>
    <w:lvl w:ilvl="0" w:tplc="E1D09800">
      <w:numFmt w:val="bullet"/>
      <w:lvlText w:val="-"/>
      <w:lvlJc w:val="left"/>
      <w:pPr>
        <w:ind w:left="85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0D6D442">
      <w:numFmt w:val="bullet"/>
      <w:lvlText w:val="•"/>
      <w:lvlJc w:val="left"/>
      <w:pPr>
        <w:ind w:left="1837" w:hanging="212"/>
      </w:pPr>
      <w:rPr>
        <w:rFonts w:hint="default"/>
        <w:lang w:val="uk-UA" w:eastAsia="en-US" w:bidi="ar-SA"/>
      </w:rPr>
    </w:lvl>
    <w:lvl w:ilvl="2" w:tplc="6F6C19D6">
      <w:numFmt w:val="bullet"/>
      <w:lvlText w:val="•"/>
      <w:lvlJc w:val="left"/>
      <w:pPr>
        <w:ind w:left="2814" w:hanging="212"/>
      </w:pPr>
      <w:rPr>
        <w:rFonts w:hint="default"/>
        <w:lang w:val="uk-UA" w:eastAsia="en-US" w:bidi="ar-SA"/>
      </w:rPr>
    </w:lvl>
    <w:lvl w:ilvl="3" w:tplc="8B5A800C">
      <w:numFmt w:val="bullet"/>
      <w:lvlText w:val="•"/>
      <w:lvlJc w:val="left"/>
      <w:pPr>
        <w:ind w:left="3791" w:hanging="212"/>
      </w:pPr>
      <w:rPr>
        <w:rFonts w:hint="default"/>
        <w:lang w:val="uk-UA" w:eastAsia="en-US" w:bidi="ar-SA"/>
      </w:rPr>
    </w:lvl>
    <w:lvl w:ilvl="4" w:tplc="CF5C7A8C">
      <w:numFmt w:val="bullet"/>
      <w:lvlText w:val="•"/>
      <w:lvlJc w:val="left"/>
      <w:pPr>
        <w:ind w:left="4768" w:hanging="212"/>
      </w:pPr>
      <w:rPr>
        <w:rFonts w:hint="default"/>
        <w:lang w:val="uk-UA" w:eastAsia="en-US" w:bidi="ar-SA"/>
      </w:rPr>
    </w:lvl>
    <w:lvl w:ilvl="5" w:tplc="BE14BE52">
      <w:numFmt w:val="bullet"/>
      <w:lvlText w:val="•"/>
      <w:lvlJc w:val="left"/>
      <w:pPr>
        <w:ind w:left="5746" w:hanging="212"/>
      </w:pPr>
      <w:rPr>
        <w:rFonts w:hint="default"/>
        <w:lang w:val="uk-UA" w:eastAsia="en-US" w:bidi="ar-SA"/>
      </w:rPr>
    </w:lvl>
    <w:lvl w:ilvl="6" w:tplc="FD962C40">
      <w:numFmt w:val="bullet"/>
      <w:lvlText w:val="•"/>
      <w:lvlJc w:val="left"/>
      <w:pPr>
        <w:ind w:left="6723" w:hanging="212"/>
      </w:pPr>
      <w:rPr>
        <w:rFonts w:hint="default"/>
        <w:lang w:val="uk-UA" w:eastAsia="en-US" w:bidi="ar-SA"/>
      </w:rPr>
    </w:lvl>
    <w:lvl w:ilvl="7" w:tplc="F692C87C">
      <w:numFmt w:val="bullet"/>
      <w:lvlText w:val="•"/>
      <w:lvlJc w:val="left"/>
      <w:pPr>
        <w:ind w:left="7700" w:hanging="212"/>
      </w:pPr>
      <w:rPr>
        <w:rFonts w:hint="default"/>
        <w:lang w:val="uk-UA" w:eastAsia="en-US" w:bidi="ar-SA"/>
      </w:rPr>
    </w:lvl>
    <w:lvl w:ilvl="8" w:tplc="F3CC7CA2">
      <w:numFmt w:val="bullet"/>
      <w:lvlText w:val="•"/>
      <w:lvlJc w:val="left"/>
      <w:pPr>
        <w:ind w:left="8677" w:hanging="212"/>
      </w:pPr>
      <w:rPr>
        <w:rFonts w:hint="default"/>
        <w:lang w:val="uk-UA" w:eastAsia="en-US" w:bidi="ar-SA"/>
      </w:rPr>
    </w:lvl>
  </w:abstractNum>
  <w:abstractNum w:abstractNumId="7" w15:restartNumberingAfterBreak="0">
    <w:nsid w:val="379D507D"/>
    <w:multiLevelType w:val="hybridMultilevel"/>
    <w:tmpl w:val="D188F174"/>
    <w:lvl w:ilvl="0" w:tplc="A06E1BDC">
      <w:start w:val="1"/>
      <w:numFmt w:val="decimal"/>
      <w:lvlText w:val="%1)"/>
      <w:lvlJc w:val="left"/>
      <w:pPr>
        <w:ind w:left="78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uk-UA" w:eastAsia="en-US" w:bidi="ar-SA"/>
      </w:rPr>
    </w:lvl>
    <w:lvl w:ilvl="1" w:tplc="1CBCCE68">
      <w:numFmt w:val="bullet"/>
      <w:lvlText w:val="•"/>
      <w:lvlJc w:val="left"/>
      <w:pPr>
        <w:ind w:left="1438" w:hanging="260"/>
      </w:pPr>
      <w:rPr>
        <w:rFonts w:hint="default"/>
        <w:lang w:val="uk-UA" w:eastAsia="en-US" w:bidi="ar-SA"/>
      </w:rPr>
    </w:lvl>
    <w:lvl w:ilvl="2" w:tplc="1B0E5C20">
      <w:numFmt w:val="bullet"/>
      <w:lvlText w:val="•"/>
      <w:lvlJc w:val="left"/>
      <w:pPr>
        <w:ind w:left="2096" w:hanging="260"/>
      </w:pPr>
      <w:rPr>
        <w:rFonts w:hint="default"/>
        <w:lang w:val="uk-UA" w:eastAsia="en-US" w:bidi="ar-SA"/>
      </w:rPr>
    </w:lvl>
    <w:lvl w:ilvl="3" w:tplc="A022E470">
      <w:numFmt w:val="bullet"/>
      <w:lvlText w:val="•"/>
      <w:lvlJc w:val="left"/>
      <w:pPr>
        <w:ind w:left="2754" w:hanging="260"/>
      </w:pPr>
      <w:rPr>
        <w:rFonts w:hint="default"/>
        <w:lang w:val="uk-UA" w:eastAsia="en-US" w:bidi="ar-SA"/>
      </w:rPr>
    </w:lvl>
    <w:lvl w:ilvl="4" w:tplc="2FC2AB5E">
      <w:numFmt w:val="bullet"/>
      <w:lvlText w:val="•"/>
      <w:lvlJc w:val="left"/>
      <w:pPr>
        <w:ind w:left="3412" w:hanging="260"/>
      </w:pPr>
      <w:rPr>
        <w:rFonts w:hint="default"/>
        <w:lang w:val="uk-UA" w:eastAsia="en-US" w:bidi="ar-SA"/>
      </w:rPr>
    </w:lvl>
    <w:lvl w:ilvl="5" w:tplc="E5EE7272">
      <w:numFmt w:val="bullet"/>
      <w:lvlText w:val="•"/>
      <w:lvlJc w:val="left"/>
      <w:pPr>
        <w:ind w:left="4071" w:hanging="260"/>
      </w:pPr>
      <w:rPr>
        <w:rFonts w:hint="default"/>
        <w:lang w:val="uk-UA" w:eastAsia="en-US" w:bidi="ar-SA"/>
      </w:rPr>
    </w:lvl>
    <w:lvl w:ilvl="6" w:tplc="EF5AD20E">
      <w:numFmt w:val="bullet"/>
      <w:lvlText w:val="•"/>
      <w:lvlJc w:val="left"/>
      <w:pPr>
        <w:ind w:left="4729" w:hanging="260"/>
      </w:pPr>
      <w:rPr>
        <w:rFonts w:hint="default"/>
        <w:lang w:val="uk-UA" w:eastAsia="en-US" w:bidi="ar-SA"/>
      </w:rPr>
    </w:lvl>
    <w:lvl w:ilvl="7" w:tplc="143EDA0E">
      <w:numFmt w:val="bullet"/>
      <w:lvlText w:val="•"/>
      <w:lvlJc w:val="left"/>
      <w:pPr>
        <w:ind w:left="5387" w:hanging="260"/>
      </w:pPr>
      <w:rPr>
        <w:rFonts w:hint="default"/>
        <w:lang w:val="uk-UA" w:eastAsia="en-US" w:bidi="ar-SA"/>
      </w:rPr>
    </w:lvl>
    <w:lvl w:ilvl="8" w:tplc="CC40411E">
      <w:numFmt w:val="bullet"/>
      <w:lvlText w:val="•"/>
      <w:lvlJc w:val="left"/>
      <w:pPr>
        <w:ind w:left="6045" w:hanging="260"/>
      </w:pPr>
      <w:rPr>
        <w:rFonts w:hint="default"/>
        <w:lang w:val="uk-UA" w:eastAsia="en-US" w:bidi="ar-SA"/>
      </w:rPr>
    </w:lvl>
  </w:abstractNum>
  <w:abstractNum w:abstractNumId="8" w15:restartNumberingAfterBreak="0">
    <w:nsid w:val="3A132595"/>
    <w:multiLevelType w:val="hybridMultilevel"/>
    <w:tmpl w:val="EA48840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C165B"/>
    <w:multiLevelType w:val="hybridMultilevel"/>
    <w:tmpl w:val="522A8F06"/>
    <w:lvl w:ilvl="0" w:tplc="7A88217E">
      <w:numFmt w:val="bullet"/>
      <w:lvlText w:val="*"/>
      <w:lvlJc w:val="left"/>
      <w:pPr>
        <w:ind w:left="850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uk-UA" w:eastAsia="en-US" w:bidi="ar-SA"/>
      </w:rPr>
    </w:lvl>
    <w:lvl w:ilvl="1" w:tplc="32C638BE">
      <w:numFmt w:val="bullet"/>
      <w:lvlText w:val="-"/>
      <w:lvlJc w:val="left"/>
      <w:pPr>
        <w:ind w:left="850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 w:tplc="2B68A84A">
      <w:numFmt w:val="bullet"/>
      <w:lvlText w:val="•"/>
      <w:lvlJc w:val="left"/>
      <w:pPr>
        <w:ind w:left="2814" w:hanging="377"/>
      </w:pPr>
      <w:rPr>
        <w:rFonts w:hint="default"/>
        <w:lang w:val="uk-UA" w:eastAsia="en-US" w:bidi="ar-SA"/>
      </w:rPr>
    </w:lvl>
    <w:lvl w:ilvl="3" w:tplc="8B64E66A">
      <w:numFmt w:val="bullet"/>
      <w:lvlText w:val="•"/>
      <w:lvlJc w:val="left"/>
      <w:pPr>
        <w:ind w:left="3791" w:hanging="377"/>
      </w:pPr>
      <w:rPr>
        <w:rFonts w:hint="default"/>
        <w:lang w:val="uk-UA" w:eastAsia="en-US" w:bidi="ar-SA"/>
      </w:rPr>
    </w:lvl>
    <w:lvl w:ilvl="4" w:tplc="0D5E5020">
      <w:numFmt w:val="bullet"/>
      <w:lvlText w:val="•"/>
      <w:lvlJc w:val="left"/>
      <w:pPr>
        <w:ind w:left="4768" w:hanging="377"/>
      </w:pPr>
      <w:rPr>
        <w:rFonts w:hint="default"/>
        <w:lang w:val="uk-UA" w:eastAsia="en-US" w:bidi="ar-SA"/>
      </w:rPr>
    </w:lvl>
    <w:lvl w:ilvl="5" w:tplc="315C1654">
      <w:numFmt w:val="bullet"/>
      <w:lvlText w:val="•"/>
      <w:lvlJc w:val="left"/>
      <w:pPr>
        <w:ind w:left="5746" w:hanging="377"/>
      </w:pPr>
      <w:rPr>
        <w:rFonts w:hint="default"/>
        <w:lang w:val="uk-UA" w:eastAsia="en-US" w:bidi="ar-SA"/>
      </w:rPr>
    </w:lvl>
    <w:lvl w:ilvl="6" w:tplc="1910BA26">
      <w:numFmt w:val="bullet"/>
      <w:lvlText w:val="•"/>
      <w:lvlJc w:val="left"/>
      <w:pPr>
        <w:ind w:left="6723" w:hanging="377"/>
      </w:pPr>
      <w:rPr>
        <w:rFonts w:hint="default"/>
        <w:lang w:val="uk-UA" w:eastAsia="en-US" w:bidi="ar-SA"/>
      </w:rPr>
    </w:lvl>
    <w:lvl w:ilvl="7" w:tplc="CB4EFE0E">
      <w:numFmt w:val="bullet"/>
      <w:lvlText w:val="•"/>
      <w:lvlJc w:val="left"/>
      <w:pPr>
        <w:ind w:left="7700" w:hanging="377"/>
      </w:pPr>
      <w:rPr>
        <w:rFonts w:hint="default"/>
        <w:lang w:val="uk-UA" w:eastAsia="en-US" w:bidi="ar-SA"/>
      </w:rPr>
    </w:lvl>
    <w:lvl w:ilvl="8" w:tplc="0FDEF858">
      <w:numFmt w:val="bullet"/>
      <w:lvlText w:val="•"/>
      <w:lvlJc w:val="left"/>
      <w:pPr>
        <w:ind w:left="8677" w:hanging="377"/>
      </w:pPr>
      <w:rPr>
        <w:rFonts w:hint="default"/>
        <w:lang w:val="uk-UA" w:eastAsia="en-US" w:bidi="ar-SA"/>
      </w:rPr>
    </w:lvl>
  </w:abstractNum>
  <w:abstractNum w:abstractNumId="10" w15:restartNumberingAfterBreak="0">
    <w:nsid w:val="4F233F1F"/>
    <w:multiLevelType w:val="hybridMultilevel"/>
    <w:tmpl w:val="BE185394"/>
    <w:lvl w:ilvl="0" w:tplc="E196D812">
      <w:start w:val="1"/>
      <w:numFmt w:val="decimal"/>
      <w:lvlText w:val="%1)"/>
      <w:lvlJc w:val="left"/>
      <w:pPr>
        <w:ind w:left="78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AF846E0">
      <w:numFmt w:val="bullet"/>
      <w:lvlText w:val="•"/>
      <w:lvlJc w:val="left"/>
      <w:pPr>
        <w:ind w:left="1439" w:hanging="260"/>
      </w:pPr>
      <w:rPr>
        <w:rFonts w:hint="default"/>
        <w:lang w:val="uk-UA" w:eastAsia="en-US" w:bidi="ar-SA"/>
      </w:rPr>
    </w:lvl>
    <w:lvl w:ilvl="2" w:tplc="82F46E92">
      <w:numFmt w:val="bullet"/>
      <w:lvlText w:val="•"/>
      <w:lvlJc w:val="left"/>
      <w:pPr>
        <w:ind w:left="2098" w:hanging="260"/>
      </w:pPr>
      <w:rPr>
        <w:rFonts w:hint="default"/>
        <w:lang w:val="uk-UA" w:eastAsia="en-US" w:bidi="ar-SA"/>
      </w:rPr>
    </w:lvl>
    <w:lvl w:ilvl="3" w:tplc="68F038D8">
      <w:numFmt w:val="bullet"/>
      <w:lvlText w:val="•"/>
      <w:lvlJc w:val="left"/>
      <w:pPr>
        <w:ind w:left="2757" w:hanging="260"/>
      </w:pPr>
      <w:rPr>
        <w:rFonts w:hint="default"/>
        <w:lang w:val="uk-UA" w:eastAsia="en-US" w:bidi="ar-SA"/>
      </w:rPr>
    </w:lvl>
    <w:lvl w:ilvl="4" w:tplc="44A61CE0">
      <w:numFmt w:val="bullet"/>
      <w:lvlText w:val="•"/>
      <w:lvlJc w:val="left"/>
      <w:pPr>
        <w:ind w:left="3416" w:hanging="260"/>
      </w:pPr>
      <w:rPr>
        <w:rFonts w:hint="default"/>
        <w:lang w:val="uk-UA" w:eastAsia="en-US" w:bidi="ar-SA"/>
      </w:rPr>
    </w:lvl>
    <w:lvl w:ilvl="5" w:tplc="FDF0948E">
      <w:numFmt w:val="bullet"/>
      <w:lvlText w:val="•"/>
      <w:lvlJc w:val="left"/>
      <w:pPr>
        <w:ind w:left="4075" w:hanging="260"/>
      </w:pPr>
      <w:rPr>
        <w:rFonts w:hint="default"/>
        <w:lang w:val="uk-UA" w:eastAsia="en-US" w:bidi="ar-SA"/>
      </w:rPr>
    </w:lvl>
    <w:lvl w:ilvl="6" w:tplc="74AE97E2">
      <w:numFmt w:val="bullet"/>
      <w:lvlText w:val="•"/>
      <w:lvlJc w:val="left"/>
      <w:pPr>
        <w:ind w:left="4734" w:hanging="260"/>
      </w:pPr>
      <w:rPr>
        <w:rFonts w:hint="default"/>
        <w:lang w:val="uk-UA" w:eastAsia="en-US" w:bidi="ar-SA"/>
      </w:rPr>
    </w:lvl>
    <w:lvl w:ilvl="7" w:tplc="68B2FBCC">
      <w:numFmt w:val="bullet"/>
      <w:lvlText w:val="•"/>
      <w:lvlJc w:val="left"/>
      <w:pPr>
        <w:ind w:left="5393" w:hanging="260"/>
      </w:pPr>
      <w:rPr>
        <w:rFonts w:hint="default"/>
        <w:lang w:val="uk-UA" w:eastAsia="en-US" w:bidi="ar-SA"/>
      </w:rPr>
    </w:lvl>
    <w:lvl w:ilvl="8" w:tplc="4A96BFC4">
      <w:numFmt w:val="bullet"/>
      <w:lvlText w:val="•"/>
      <w:lvlJc w:val="left"/>
      <w:pPr>
        <w:ind w:left="6052" w:hanging="260"/>
      </w:pPr>
      <w:rPr>
        <w:rFonts w:hint="default"/>
        <w:lang w:val="uk-UA" w:eastAsia="en-US" w:bidi="ar-SA"/>
      </w:rPr>
    </w:lvl>
  </w:abstractNum>
  <w:abstractNum w:abstractNumId="11" w15:restartNumberingAfterBreak="0">
    <w:nsid w:val="57FD4863"/>
    <w:multiLevelType w:val="hybridMultilevel"/>
    <w:tmpl w:val="67826F82"/>
    <w:lvl w:ilvl="0" w:tplc="4B92A99C">
      <w:start w:val="1"/>
      <w:numFmt w:val="decimal"/>
      <w:lvlText w:val="%1)"/>
      <w:lvlJc w:val="left"/>
      <w:pPr>
        <w:ind w:left="107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uk-UA" w:eastAsia="en-US" w:bidi="ar-SA"/>
      </w:rPr>
    </w:lvl>
    <w:lvl w:ilvl="1" w:tplc="35FE9C06">
      <w:start w:val="1"/>
      <w:numFmt w:val="decimal"/>
      <w:lvlText w:val="%2)"/>
      <w:lvlJc w:val="left"/>
      <w:pPr>
        <w:ind w:left="53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20FA9E62">
      <w:start w:val="1"/>
      <w:numFmt w:val="decimal"/>
      <w:lvlText w:val="%3)"/>
      <w:lvlJc w:val="left"/>
      <w:pPr>
        <w:ind w:left="107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 w:tplc="B9708F2A">
      <w:numFmt w:val="bullet"/>
      <w:lvlText w:val="•"/>
      <w:lvlJc w:val="left"/>
      <w:pPr>
        <w:ind w:left="2056" w:hanging="379"/>
      </w:pPr>
      <w:rPr>
        <w:rFonts w:hint="default"/>
        <w:lang w:val="uk-UA" w:eastAsia="en-US" w:bidi="ar-SA"/>
      </w:rPr>
    </w:lvl>
    <w:lvl w:ilvl="4" w:tplc="B5B808A0">
      <w:numFmt w:val="bullet"/>
      <w:lvlText w:val="•"/>
      <w:lvlJc w:val="left"/>
      <w:pPr>
        <w:ind w:left="2814" w:hanging="379"/>
      </w:pPr>
      <w:rPr>
        <w:rFonts w:hint="default"/>
        <w:lang w:val="uk-UA" w:eastAsia="en-US" w:bidi="ar-SA"/>
      </w:rPr>
    </w:lvl>
    <w:lvl w:ilvl="5" w:tplc="3B9E69B8">
      <w:numFmt w:val="bullet"/>
      <w:lvlText w:val="•"/>
      <w:lvlJc w:val="left"/>
      <w:pPr>
        <w:ind w:left="3572" w:hanging="379"/>
      </w:pPr>
      <w:rPr>
        <w:rFonts w:hint="default"/>
        <w:lang w:val="uk-UA" w:eastAsia="en-US" w:bidi="ar-SA"/>
      </w:rPr>
    </w:lvl>
    <w:lvl w:ilvl="6" w:tplc="10FCE998">
      <w:numFmt w:val="bullet"/>
      <w:lvlText w:val="•"/>
      <w:lvlJc w:val="left"/>
      <w:pPr>
        <w:ind w:left="4330" w:hanging="379"/>
      </w:pPr>
      <w:rPr>
        <w:rFonts w:hint="default"/>
        <w:lang w:val="uk-UA" w:eastAsia="en-US" w:bidi="ar-SA"/>
      </w:rPr>
    </w:lvl>
    <w:lvl w:ilvl="7" w:tplc="23365A86">
      <w:numFmt w:val="bullet"/>
      <w:lvlText w:val="•"/>
      <w:lvlJc w:val="left"/>
      <w:pPr>
        <w:ind w:left="5088" w:hanging="379"/>
      </w:pPr>
      <w:rPr>
        <w:rFonts w:hint="default"/>
        <w:lang w:val="uk-UA" w:eastAsia="en-US" w:bidi="ar-SA"/>
      </w:rPr>
    </w:lvl>
    <w:lvl w:ilvl="8" w:tplc="3D0696AE">
      <w:numFmt w:val="bullet"/>
      <w:lvlText w:val="•"/>
      <w:lvlJc w:val="left"/>
      <w:pPr>
        <w:ind w:left="5846" w:hanging="379"/>
      </w:pPr>
      <w:rPr>
        <w:rFonts w:hint="default"/>
        <w:lang w:val="uk-UA" w:eastAsia="en-US" w:bidi="ar-SA"/>
      </w:rPr>
    </w:lvl>
  </w:abstractNum>
  <w:abstractNum w:abstractNumId="12" w15:restartNumberingAfterBreak="0">
    <w:nsid w:val="5BD00547"/>
    <w:multiLevelType w:val="hybridMultilevel"/>
    <w:tmpl w:val="5E7E9DCA"/>
    <w:lvl w:ilvl="0" w:tplc="B6B248C8">
      <w:start w:val="1"/>
      <w:numFmt w:val="decimal"/>
      <w:lvlText w:val="%1)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61473EC2"/>
    <w:multiLevelType w:val="hybridMultilevel"/>
    <w:tmpl w:val="C14CF2C6"/>
    <w:lvl w:ilvl="0" w:tplc="04220011">
      <w:start w:val="1"/>
      <w:numFmt w:val="decimal"/>
      <w:lvlText w:val="%1)"/>
      <w:lvlJc w:val="left"/>
      <w:pPr>
        <w:ind w:left="1247" w:hanging="360"/>
      </w:pPr>
    </w:lvl>
    <w:lvl w:ilvl="1" w:tplc="04220019" w:tentative="1">
      <w:start w:val="1"/>
      <w:numFmt w:val="lowerLetter"/>
      <w:lvlText w:val="%2."/>
      <w:lvlJc w:val="left"/>
      <w:pPr>
        <w:ind w:left="1967" w:hanging="360"/>
      </w:pPr>
    </w:lvl>
    <w:lvl w:ilvl="2" w:tplc="0422001B" w:tentative="1">
      <w:start w:val="1"/>
      <w:numFmt w:val="lowerRoman"/>
      <w:lvlText w:val="%3."/>
      <w:lvlJc w:val="right"/>
      <w:pPr>
        <w:ind w:left="2687" w:hanging="180"/>
      </w:pPr>
    </w:lvl>
    <w:lvl w:ilvl="3" w:tplc="0422000F" w:tentative="1">
      <w:start w:val="1"/>
      <w:numFmt w:val="decimal"/>
      <w:lvlText w:val="%4."/>
      <w:lvlJc w:val="left"/>
      <w:pPr>
        <w:ind w:left="3407" w:hanging="360"/>
      </w:pPr>
    </w:lvl>
    <w:lvl w:ilvl="4" w:tplc="04220019" w:tentative="1">
      <w:start w:val="1"/>
      <w:numFmt w:val="lowerLetter"/>
      <w:lvlText w:val="%5."/>
      <w:lvlJc w:val="left"/>
      <w:pPr>
        <w:ind w:left="4127" w:hanging="360"/>
      </w:pPr>
    </w:lvl>
    <w:lvl w:ilvl="5" w:tplc="0422001B" w:tentative="1">
      <w:start w:val="1"/>
      <w:numFmt w:val="lowerRoman"/>
      <w:lvlText w:val="%6."/>
      <w:lvlJc w:val="right"/>
      <w:pPr>
        <w:ind w:left="4847" w:hanging="180"/>
      </w:pPr>
    </w:lvl>
    <w:lvl w:ilvl="6" w:tplc="0422000F" w:tentative="1">
      <w:start w:val="1"/>
      <w:numFmt w:val="decimal"/>
      <w:lvlText w:val="%7."/>
      <w:lvlJc w:val="left"/>
      <w:pPr>
        <w:ind w:left="5567" w:hanging="360"/>
      </w:pPr>
    </w:lvl>
    <w:lvl w:ilvl="7" w:tplc="04220019" w:tentative="1">
      <w:start w:val="1"/>
      <w:numFmt w:val="lowerLetter"/>
      <w:lvlText w:val="%8."/>
      <w:lvlJc w:val="left"/>
      <w:pPr>
        <w:ind w:left="6287" w:hanging="360"/>
      </w:pPr>
    </w:lvl>
    <w:lvl w:ilvl="8" w:tplc="0422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14" w15:restartNumberingAfterBreak="0">
    <w:nsid w:val="63BF6B23"/>
    <w:multiLevelType w:val="hybridMultilevel"/>
    <w:tmpl w:val="D032C54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86ED5"/>
    <w:multiLevelType w:val="hybridMultilevel"/>
    <w:tmpl w:val="6EAC4E70"/>
    <w:lvl w:ilvl="0" w:tplc="9AC4D4EA">
      <w:start w:val="1"/>
      <w:numFmt w:val="decimal"/>
      <w:lvlText w:val="%1)"/>
      <w:lvlJc w:val="left"/>
      <w:pPr>
        <w:ind w:left="78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B2439EA">
      <w:numFmt w:val="bullet"/>
      <w:lvlText w:val="-"/>
      <w:lvlJc w:val="left"/>
      <w:pPr>
        <w:ind w:left="10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30464370">
      <w:numFmt w:val="bullet"/>
      <w:lvlText w:val="•"/>
      <w:lvlJc w:val="left"/>
      <w:pPr>
        <w:ind w:left="1512" w:hanging="188"/>
      </w:pPr>
      <w:rPr>
        <w:rFonts w:hint="default"/>
        <w:lang w:val="uk-UA" w:eastAsia="en-US" w:bidi="ar-SA"/>
      </w:rPr>
    </w:lvl>
    <w:lvl w:ilvl="3" w:tplc="A648C804">
      <w:numFmt w:val="bullet"/>
      <w:lvlText w:val="•"/>
      <w:lvlJc w:val="left"/>
      <w:pPr>
        <w:ind w:left="2244" w:hanging="188"/>
      </w:pPr>
      <w:rPr>
        <w:rFonts w:hint="default"/>
        <w:lang w:val="uk-UA" w:eastAsia="en-US" w:bidi="ar-SA"/>
      </w:rPr>
    </w:lvl>
    <w:lvl w:ilvl="4" w:tplc="DCBEF724">
      <w:numFmt w:val="bullet"/>
      <w:lvlText w:val="•"/>
      <w:lvlJc w:val="left"/>
      <w:pPr>
        <w:ind w:left="2977" w:hanging="188"/>
      </w:pPr>
      <w:rPr>
        <w:rFonts w:hint="default"/>
        <w:lang w:val="uk-UA" w:eastAsia="en-US" w:bidi="ar-SA"/>
      </w:rPr>
    </w:lvl>
    <w:lvl w:ilvl="5" w:tplc="CF1E5114">
      <w:numFmt w:val="bullet"/>
      <w:lvlText w:val="•"/>
      <w:lvlJc w:val="left"/>
      <w:pPr>
        <w:ind w:left="3709" w:hanging="188"/>
      </w:pPr>
      <w:rPr>
        <w:rFonts w:hint="default"/>
        <w:lang w:val="uk-UA" w:eastAsia="en-US" w:bidi="ar-SA"/>
      </w:rPr>
    </w:lvl>
    <w:lvl w:ilvl="6" w:tplc="CFC424B6">
      <w:numFmt w:val="bullet"/>
      <w:lvlText w:val="•"/>
      <w:lvlJc w:val="left"/>
      <w:pPr>
        <w:ind w:left="4441" w:hanging="188"/>
      </w:pPr>
      <w:rPr>
        <w:rFonts w:hint="default"/>
        <w:lang w:val="uk-UA" w:eastAsia="en-US" w:bidi="ar-SA"/>
      </w:rPr>
    </w:lvl>
    <w:lvl w:ilvl="7" w:tplc="C21A0256">
      <w:numFmt w:val="bullet"/>
      <w:lvlText w:val="•"/>
      <w:lvlJc w:val="left"/>
      <w:pPr>
        <w:ind w:left="5174" w:hanging="188"/>
      </w:pPr>
      <w:rPr>
        <w:rFonts w:hint="default"/>
        <w:lang w:val="uk-UA" w:eastAsia="en-US" w:bidi="ar-SA"/>
      </w:rPr>
    </w:lvl>
    <w:lvl w:ilvl="8" w:tplc="EB28FA9A">
      <w:numFmt w:val="bullet"/>
      <w:lvlText w:val="•"/>
      <w:lvlJc w:val="left"/>
      <w:pPr>
        <w:ind w:left="5906" w:hanging="188"/>
      </w:pPr>
      <w:rPr>
        <w:rFonts w:hint="default"/>
        <w:lang w:val="uk-UA" w:eastAsia="en-US" w:bidi="ar-SA"/>
      </w:rPr>
    </w:lvl>
  </w:abstractNum>
  <w:abstractNum w:abstractNumId="16" w15:restartNumberingAfterBreak="0">
    <w:nsid w:val="764B7E3B"/>
    <w:multiLevelType w:val="hybridMultilevel"/>
    <w:tmpl w:val="B6BCCAB0"/>
    <w:lvl w:ilvl="0" w:tplc="96A26C18">
      <w:start w:val="1"/>
      <w:numFmt w:val="decimal"/>
      <w:lvlText w:val="%1)"/>
      <w:lvlJc w:val="left"/>
      <w:pPr>
        <w:ind w:left="78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4220011">
      <w:start w:val="1"/>
      <w:numFmt w:val="decimal"/>
      <w:lvlText w:val="%2)"/>
      <w:lvlJc w:val="left"/>
      <w:pPr>
        <w:ind w:left="885" w:hanging="360"/>
      </w:pPr>
    </w:lvl>
    <w:lvl w:ilvl="2" w:tplc="70945A5A">
      <w:numFmt w:val="bullet"/>
      <w:lvlText w:val="•"/>
      <w:lvlJc w:val="left"/>
      <w:pPr>
        <w:ind w:left="1467" w:hanging="201"/>
      </w:pPr>
      <w:rPr>
        <w:rFonts w:hint="default"/>
        <w:lang w:val="uk-UA" w:eastAsia="en-US" w:bidi="ar-SA"/>
      </w:rPr>
    </w:lvl>
    <w:lvl w:ilvl="3" w:tplc="C082DA6C">
      <w:numFmt w:val="bullet"/>
      <w:lvlText w:val="•"/>
      <w:lvlJc w:val="left"/>
      <w:pPr>
        <w:ind w:left="2155" w:hanging="201"/>
      </w:pPr>
      <w:rPr>
        <w:rFonts w:hint="default"/>
        <w:lang w:val="uk-UA" w:eastAsia="en-US" w:bidi="ar-SA"/>
      </w:rPr>
    </w:lvl>
    <w:lvl w:ilvl="4" w:tplc="F0AEC718">
      <w:numFmt w:val="bullet"/>
      <w:lvlText w:val="•"/>
      <w:lvlJc w:val="left"/>
      <w:pPr>
        <w:ind w:left="2843" w:hanging="201"/>
      </w:pPr>
      <w:rPr>
        <w:rFonts w:hint="default"/>
        <w:lang w:val="uk-UA" w:eastAsia="en-US" w:bidi="ar-SA"/>
      </w:rPr>
    </w:lvl>
    <w:lvl w:ilvl="5" w:tplc="8D5ED24E">
      <w:numFmt w:val="bullet"/>
      <w:lvlText w:val="•"/>
      <w:lvlJc w:val="left"/>
      <w:pPr>
        <w:ind w:left="3531" w:hanging="201"/>
      </w:pPr>
      <w:rPr>
        <w:rFonts w:hint="default"/>
        <w:lang w:val="uk-UA" w:eastAsia="en-US" w:bidi="ar-SA"/>
      </w:rPr>
    </w:lvl>
    <w:lvl w:ilvl="6" w:tplc="7626F9E6">
      <w:numFmt w:val="bullet"/>
      <w:lvlText w:val="•"/>
      <w:lvlJc w:val="left"/>
      <w:pPr>
        <w:ind w:left="4218" w:hanging="201"/>
      </w:pPr>
      <w:rPr>
        <w:rFonts w:hint="default"/>
        <w:lang w:val="uk-UA" w:eastAsia="en-US" w:bidi="ar-SA"/>
      </w:rPr>
    </w:lvl>
    <w:lvl w:ilvl="7" w:tplc="A03CAD32">
      <w:numFmt w:val="bullet"/>
      <w:lvlText w:val="•"/>
      <w:lvlJc w:val="left"/>
      <w:pPr>
        <w:ind w:left="4906" w:hanging="201"/>
      </w:pPr>
      <w:rPr>
        <w:rFonts w:hint="default"/>
        <w:lang w:val="uk-UA" w:eastAsia="en-US" w:bidi="ar-SA"/>
      </w:rPr>
    </w:lvl>
    <w:lvl w:ilvl="8" w:tplc="D6923BBC">
      <w:numFmt w:val="bullet"/>
      <w:lvlText w:val="•"/>
      <w:lvlJc w:val="left"/>
      <w:pPr>
        <w:ind w:left="5594" w:hanging="201"/>
      </w:pPr>
      <w:rPr>
        <w:rFonts w:hint="default"/>
        <w:lang w:val="uk-UA" w:eastAsia="en-US" w:bidi="ar-SA"/>
      </w:rPr>
    </w:lvl>
  </w:abstractNum>
  <w:abstractNum w:abstractNumId="17" w15:restartNumberingAfterBreak="0">
    <w:nsid w:val="77913ABA"/>
    <w:multiLevelType w:val="hybridMultilevel"/>
    <w:tmpl w:val="420E993A"/>
    <w:lvl w:ilvl="0" w:tplc="C6067DB2">
      <w:numFmt w:val="bullet"/>
      <w:lvlText w:val="*"/>
      <w:lvlJc w:val="left"/>
      <w:pPr>
        <w:ind w:left="852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uk-UA" w:eastAsia="en-US" w:bidi="ar-SA"/>
      </w:rPr>
    </w:lvl>
    <w:lvl w:ilvl="1" w:tplc="802488F0">
      <w:numFmt w:val="bullet"/>
      <w:lvlText w:val="-"/>
      <w:lvlJc w:val="left"/>
      <w:pPr>
        <w:ind w:left="852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 w:tplc="FAA2D15A">
      <w:numFmt w:val="bullet"/>
      <w:lvlText w:val="•"/>
      <w:lvlJc w:val="left"/>
      <w:pPr>
        <w:ind w:left="2814" w:hanging="377"/>
      </w:pPr>
      <w:rPr>
        <w:rFonts w:hint="default"/>
        <w:lang w:val="uk-UA" w:eastAsia="en-US" w:bidi="ar-SA"/>
      </w:rPr>
    </w:lvl>
    <w:lvl w:ilvl="3" w:tplc="F1BC7A0C">
      <w:numFmt w:val="bullet"/>
      <w:lvlText w:val="•"/>
      <w:lvlJc w:val="left"/>
      <w:pPr>
        <w:ind w:left="3791" w:hanging="377"/>
      </w:pPr>
      <w:rPr>
        <w:rFonts w:hint="default"/>
        <w:lang w:val="uk-UA" w:eastAsia="en-US" w:bidi="ar-SA"/>
      </w:rPr>
    </w:lvl>
    <w:lvl w:ilvl="4" w:tplc="8E608AC8">
      <w:numFmt w:val="bullet"/>
      <w:lvlText w:val="•"/>
      <w:lvlJc w:val="left"/>
      <w:pPr>
        <w:ind w:left="4768" w:hanging="377"/>
      </w:pPr>
      <w:rPr>
        <w:rFonts w:hint="default"/>
        <w:lang w:val="uk-UA" w:eastAsia="en-US" w:bidi="ar-SA"/>
      </w:rPr>
    </w:lvl>
    <w:lvl w:ilvl="5" w:tplc="89DC2F0A">
      <w:numFmt w:val="bullet"/>
      <w:lvlText w:val="•"/>
      <w:lvlJc w:val="left"/>
      <w:pPr>
        <w:ind w:left="5746" w:hanging="377"/>
      </w:pPr>
      <w:rPr>
        <w:rFonts w:hint="default"/>
        <w:lang w:val="uk-UA" w:eastAsia="en-US" w:bidi="ar-SA"/>
      </w:rPr>
    </w:lvl>
    <w:lvl w:ilvl="6" w:tplc="FF6C87CC">
      <w:numFmt w:val="bullet"/>
      <w:lvlText w:val="•"/>
      <w:lvlJc w:val="left"/>
      <w:pPr>
        <w:ind w:left="6723" w:hanging="377"/>
      </w:pPr>
      <w:rPr>
        <w:rFonts w:hint="default"/>
        <w:lang w:val="uk-UA" w:eastAsia="en-US" w:bidi="ar-SA"/>
      </w:rPr>
    </w:lvl>
    <w:lvl w:ilvl="7" w:tplc="35463B06">
      <w:numFmt w:val="bullet"/>
      <w:lvlText w:val="•"/>
      <w:lvlJc w:val="left"/>
      <w:pPr>
        <w:ind w:left="7700" w:hanging="377"/>
      </w:pPr>
      <w:rPr>
        <w:rFonts w:hint="default"/>
        <w:lang w:val="uk-UA" w:eastAsia="en-US" w:bidi="ar-SA"/>
      </w:rPr>
    </w:lvl>
    <w:lvl w:ilvl="8" w:tplc="A4E4421A">
      <w:numFmt w:val="bullet"/>
      <w:lvlText w:val="•"/>
      <w:lvlJc w:val="left"/>
      <w:pPr>
        <w:ind w:left="8677" w:hanging="377"/>
      </w:pPr>
      <w:rPr>
        <w:rFonts w:hint="default"/>
        <w:lang w:val="uk-UA" w:eastAsia="en-US" w:bidi="ar-SA"/>
      </w:rPr>
    </w:lvl>
  </w:abstractNum>
  <w:abstractNum w:abstractNumId="18" w15:restartNumberingAfterBreak="0">
    <w:nsid w:val="77EF4D3D"/>
    <w:multiLevelType w:val="hybridMultilevel"/>
    <w:tmpl w:val="C9381B62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4911A8"/>
    <w:multiLevelType w:val="hybridMultilevel"/>
    <w:tmpl w:val="042C7998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0319741">
    <w:abstractNumId w:val="9"/>
  </w:num>
  <w:num w:numId="2" w16cid:durableId="1774864242">
    <w:abstractNumId w:val="15"/>
  </w:num>
  <w:num w:numId="3" w16cid:durableId="1894192764">
    <w:abstractNumId w:val="7"/>
  </w:num>
  <w:num w:numId="4" w16cid:durableId="686642828">
    <w:abstractNumId w:val="11"/>
  </w:num>
  <w:num w:numId="5" w16cid:durableId="214389840">
    <w:abstractNumId w:val="2"/>
  </w:num>
  <w:num w:numId="6" w16cid:durableId="890338093">
    <w:abstractNumId w:val="8"/>
  </w:num>
  <w:num w:numId="7" w16cid:durableId="1886988368">
    <w:abstractNumId w:val="10"/>
  </w:num>
  <w:num w:numId="8" w16cid:durableId="489835699">
    <w:abstractNumId w:val="6"/>
  </w:num>
  <w:num w:numId="9" w16cid:durableId="2011836314">
    <w:abstractNumId w:val="12"/>
  </w:num>
  <w:num w:numId="10" w16cid:durableId="454905631">
    <w:abstractNumId w:val="16"/>
  </w:num>
  <w:num w:numId="11" w16cid:durableId="519121465">
    <w:abstractNumId w:val="17"/>
  </w:num>
  <w:num w:numId="12" w16cid:durableId="1192839720">
    <w:abstractNumId w:val="5"/>
  </w:num>
  <w:num w:numId="13" w16cid:durableId="2112435947">
    <w:abstractNumId w:val="4"/>
  </w:num>
  <w:num w:numId="14" w16cid:durableId="177501841">
    <w:abstractNumId w:val="18"/>
  </w:num>
  <w:num w:numId="15" w16cid:durableId="1185023663">
    <w:abstractNumId w:val="1"/>
  </w:num>
  <w:num w:numId="16" w16cid:durableId="381365971">
    <w:abstractNumId w:val="19"/>
  </w:num>
  <w:num w:numId="17" w16cid:durableId="1683120000">
    <w:abstractNumId w:val="0"/>
  </w:num>
  <w:num w:numId="18" w16cid:durableId="888299408">
    <w:abstractNumId w:val="14"/>
  </w:num>
  <w:num w:numId="19" w16cid:durableId="120271230">
    <w:abstractNumId w:val="3"/>
  </w:num>
  <w:num w:numId="20" w16cid:durableId="14632342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B5"/>
    <w:rsid w:val="000017B5"/>
    <w:rsid w:val="00025272"/>
    <w:rsid w:val="00073CAF"/>
    <w:rsid w:val="00106829"/>
    <w:rsid w:val="001119C4"/>
    <w:rsid w:val="0012080E"/>
    <w:rsid w:val="00120C0F"/>
    <w:rsid w:val="00165763"/>
    <w:rsid w:val="00166A1A"/>
    <w:rsid w:val="0019064D"/>
    <w:rsid w:val="001F0A1D"/>
    <w:rsid w:val="001F28CE"/>
    <w:rsid w:val="00207E1D"/>
    <w:rsid w:val="00264C34"/>
    <w:rsid w:val="002674BD"/>
    <w:rsid w:val="002A42B9"/>
    <w:rsid w:val="002C5E48"/>
    <w:rsid w:val="002E1DA0"/>
    <w:rsid w:val="002F634C"/>
    <w:rsid w:val="00311471"/>
    <w:rsid w:val="00323687"/>
    <w:rsid w:val="00345339"/>
    <w:rsid w:val="003545F7"/>
    <w:rsid w:val="00361725"/>
    <w:rsid w:val="0039330A"/>
    <w:rsid w:val="003943F0"/>
    <w:rsid w:val="003C2E72"/>
    <w:rsid w:val="004B0418"/>
    <w:rsid w:val="004B4DBF"/>
    <w:rsid w:val="004D0EE9"/>
    <w:rsid w:val="004E0327"/>
    <w:rsid w:val="004E0E00"/>
    <w:rsid w:val="004F2809"/>
    <w:rsid w:val="005142E8"/>
    <w:rsid w:val="00542D5A"/>
    <w:rsid w:val="005516B0"/>
    <w:rsid w:val="00594D8B"/>
    <w:rsid w:val="005C0EA0"/>
    <w:rsid w:val="005E2A29"/>
    <w:rsid w:val="005F59E1"/>
    <w:rsid w:val="00647210"/>
    <w:rsid w:val="006A251D"/>
    <w:rsid w:val="006D7DF6"/>
    <w:rsid w:val="006F0E99"/>
    <w:rsid w:val="00702805"/>
    <w:rsid w:val="00734E6D"/>
    <w:rsid w:val="0076046C"/>
    <w:rsid w:val="00766CBE"/>
    <w:rsid w:val="007C7B69"/>
    <w:rsid w:val="008700BD"/>
    <w:rsid w:val="008A6AF0"/>
    <w:rsid w:val="008D1E35"/>
    <w:rsid w:val="009053AE"/>
    <w:rsid w:val="00906747"/>
    <w:rsid w:val="009301C8"/>
    <w:rsid w:val="0095301D"/>
    <w:rsid w:val="009B3853"/>
    <w:rsid w:val="009D43A4"/>
    <w:rsid w:val="00A00243"/>
    <w:rsid w:val="00A15156"/>
    <w:rsid w:val="00A26A40"/>
    <w:rsid w:val="00A37A7E"/>
    <w:rsid w:val="00A749B0"/>
    <w:rsid w:val="00A80296"/>
    <w:rsid w:val="00AD5B45"/>
    <w:rsid w:val="00AF255A"/>
    <w:rsid w:val="00AF2DCD"/>
    <w:rsid w:val="00B04A84"/>
    <w:rsid w:val="00B051E5"/>
    <w:rsid w:val="00B24BB8"/>
    <w:rsid w:val="00B904D7"/>
    <w:rsid w:val="00B92E73"/>
    <w:rsid w:val="00BA08A2"/>
    <w:rsid w:val="00C223C4"/>
    <w:rsid w:val="00C37F6D"/>
    <w:rsid w:val="00C41746"/>
    <w:rsid w:val="00C45C41"/>
    <w:rsid w:val="00C463CA"/>
    <w:rsid w:val="00C776A7"/>
    <w:rsid w:val="00CE5E26"/>
    <w:rsid w:val="00D0241C"/>
    <w:rsid w:val="00D11B0A"/>
    <w:rsid w:val="00D25DE4"/>
    <w:rsid w:val="00D35032"/>
    <w:rsid w:val="00D63F41"/>
    <w:rsid w:val="00D86D76"/>
    <w:rsid w:val="00D97951"/>
    <w:rsid w:val="00DA2A81"/>
    <w:rsid w:val="00E5121C"/>
    <w:rsid w:val="00E66202"/>
    <w:rsid w:val="00E7462D"/>
    <w:rsid w:val="00E971E1"/>
    <w:rsid w:val="00EC4598"/>
    <w:rsid w:val="00EF3B03"/>
    <w:rsid w:val="00EF7077"/>
    <w:rsid w:val="00F00A95"/>
    <w:rsid w:val="00F3390D"/>
    <w:rsid w:val="00F82606"/>
    <w:rsid w:val="00FE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646FD"/>
  <w15:chartTrackingRefBased/>
  <w15:docId w15:val="{F043CD22-18D6-432D-A400-FB473B88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1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7B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1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17B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17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17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17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17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7B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17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17B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17B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17B5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17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17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17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17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17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01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1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01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1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017B5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2C5E48"/>
    <w:pPr>
      <w:ind w:left="720"/>
      <w:contextualSpacing/>
      <w:jc w:val="both"/>
    </w:pPr>
  </w:style>
  <w:style w:type="character" w:styleId="aa">
    <w:name w:val="Intense Emphasis"/>
    <w:basedOn w:val="a0"/>
    <w:uiPriority w:val="21"/>
    <w:qFormat/>
    <w:rsid w:val="000017B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17B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017B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0017B5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017B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0017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f">
    <w:name w:val="Основний текст Знак"/>
    <w:basedOn w:val="a0"/>
    <w:link w:val="ae"/>
    <w:uiPriority w:val="1"/>
    <w:rsid w:val="000017B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0017B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f0">
    <w:name w:val="header"/>
    <w:basedOn w:val="a"/>
    <w:link w:val="af1"/>
    <w:uiPriority w:val="99"/>
    <w:unhideWhenUsed/>
    <w:rsid w:val="000017B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f1">
    <w:name w:val="Верхній колонтитул Знак"/>
    <w:basedOn w:val="a0"/>
    <w:link w:val="af0"/>
    <w:uiPriority w:val="99"/>
    <w:rsid w:val="000017B5"/>
    <w:rPr>
      <w:rFonts w:ascii="Times New Roman" w:eastAsia="Times New Roman" w:hAnsi="Times New Roman" w:cs="Times New Roman"/>
      <w:kern w:val="0"/>
      <w14:ligatures w14:val="none"/>
    </w:rPr>
  </w:style>
  <w:style w:type="paragraph" w:styleId="af2">
    <w:name w:val="Normal (Web)"/>
    <w:basedOn w:val="a"/>
    <w:uiPriority w:val="99"/>
    <w:semiHidden/>
    <w:unhideWhenUsed/>
    <w:rsid w:val="00001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f3">
    <w:name w:val="Hyperlink"/>
    <w:basedOn w:val="a0"/>
    <w:uiPriority w:val="99"/>
    <w:unhideWhenUsed/>
    <w:rsid w:val="003545F7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3545F7"/>
    <w:rPr>
      <w:color w:val="605E5C"/>
      <w:shd w:val="clear" w:color="auto" w:fill="E1DFDD"/>
    </w:rPr>
  </w:style>
  <w:style w:type="paragraph" w:styleId="af5">
    <w:name w:val="footer"/>
    <w:basedOn w:val="a"/>
    <w:link w:val="af6"/>
    <w:uiPriority w:val="99"/>
    <w:unhideWhenUsed/>
    <w:rsid w:val="003C2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ій колонтитул Знак"/>
    <w:basedOn w:val="a0"/>
    <w:link w:val="af5"/>
    <w:uiPriority w:val="99"/>
    <w:rsid w:val="003C2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53FE3-82A4-46D5-9F49-6CD1C1A98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3</Pages>
  <Words>2710</Words>
  <Characters>1546</Characters>
  <Application>Microsoft Office Word</Application>
  <DocSecurity>0</DocSecurity>
  <Lines>12</Lines>
  <Paragraphs>8</Paragraphs>
  <ScaleCrop>false</ScaleCrop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39</cp:revision>
  <dcterms:created xsi:type="dcterms:W3CDTF">2026-03-05T09:23:00Z</dcterms:created>
  <dcterms:modified xsi:type="dcterms:W3CDTF">2026-04-14T13:27:00Z</dcterms:modified>
</cp:coreProperties>
</file>